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8FA" w:rsidRDefault="005D08FA" w:rsidP="005D08FA">
      <w:pPr>
        <w:pStyle w:val="AralkYok"/>
        <w:rPr>
          <w:sz w:val="27"/>
          <w:szCs w:val="27"/>
        </w:rPr>
      </w:pPr>
      <w:r>
        <w:t> </w:t>
      </w:r>
      <w:r>
        <w:rPr>
          <w:rStyle w:val="apple-converted-space"/>
          <w:rFonts w:ascii="Arial" w:hAnsi="Arial" w:cs="Arial"/>
          <w:color w:val="000000"/>
          <w:sz w:val="20"/>
          <w:szCs w:val="20"/>
        </w:rPr>
        <w:t> </w:t>
      </w:r>
      <w:r>
        <w:t>ÇOCUK KORUMA KANUNU</w:t>
      </w:r>
    </w:p>
    <w:p w:rsidR="005D08FA" w:rsidRDefault="005D08FA" w:rsidP="005D08FA">
      <w:pPr>
        <w:pStyle w:val="AralkYok"/>
        <w:rPr>
          <w:sz w:val="27"/>
          <w:szCs w:val="27"/>
        </w:rPr>
      </w:pPr>
      <w:r>
        <w:rPr>
          <w:sz w:val="27"/>
          <w:szCs w:val="27"/>
        </w:rPr>
        <w:t>   </w:t>
      </w:r>
      <w:r>
        <w:rPr>
          <w:rStyle w:val="apple-converted-space"/>
          <w:rFonts w:ascii="Arial" w:hAnsi="Arial" w:cs="Arial"/>
          <w:color w:val="000000"/>
          <w:sz w:val="27"/>
          <w:szCs w:val="27"/>
        </w:rPr>
        <w:t> </w:t>
      </w:r>
      <w:r>
        <w:rPr>
          <w:color w:val="060606"/>
        </w:rPr>
        <w:t xml:space="preserve">Kanun </w:t>
      </w:r>
      <w:proofErr w:type="gramStart"/>
      <w:r>
        <w:rPr>
          <w:color w:val="060606"/>
        </w:rPr>
        <w:t>Numarası :</w:t>
      </w:r>
      <w:r>
        <w:rPr>
          <w:rStyle w:val="apple-converted-space"/>
          <w:rFonts w:ascii="Arial" w:hAnsi="Arial" w:cs="Arial"/>
          <w:b/>
          <w:bCs/>
          <w:color w:val="060606"/>
          <w:sz w:val="20"/>
          <w:szCs w:val="20"/>
        </w:rPr>
        <w:t> </w:t>
      </w:r>
      <w:r>
        <w:rPr>
          <w:color w:val="060606"/>
        </w:rPr>
        <w:t>5395</w:t>
      </w:r>
      <w:proofErr w:type="gramEnd"/>
    </w:p>
    <w:p w:rsidR="005D08FA" w:rsidRDefault="005D08FA" w:rsidP="005D08FA">
      <w:pPr>
        <w:pStyle w:val="AralkYok"/>
        <w:rPr>
          <w:color w:val="060606"/>
        </w:rPr>
      </w:pPr>
      <w:r>
        <w:rPr>
          <w:color w:val="060606"/>
        </w:rPr>
        <w:t>   </w:t>
      </w:r>
      <w:r>
        <w:rPr>
          <w:rStyle w:val="apple-converted-space"/>
          <w:rFonts w:ascii="Arial" w:hAnsi="Arial" w:cs="Arial"/>
          <w:color w:val="060606"/>
          <w:sz w:val="20"/>
          <w:szCs w:val="20"/>
        </w:rPr>
        <w:t> </w:t>
      </w:r>
      <w:r>
        <w:rPr>
          <w:color w:val="060606"/>
        </w:rPr>
        <w:t xml:space="preserve">Kanun Kabul </w:t>
      </w:r>
      <w:proofErr w:type="gramStart"/>
      <w:r>
        <w:rPr>
          <w:color w:val="060606"/>
        </w:rPr>
        <w:t>Tarihi :</w:t>
      </w:r>
      <w:r>
        <w:rPr>
          <w:rStyle w:val="apple-converted-space"/>
          <w:rFonts w:ascii="Arial" w:hAnsi="Arial" w:cs="Arial"/>
          <w:color w:val="060606"/>
          <w:sz w:val="20"/>
          <w:szCs w:val="20"/>
        </w:rPr>
        <w:t> </w:t>
      </w:r>
      <w:r>
        <w:rPr>
          <w:color w:val="060606"/>
        </w:rPr>
        <w:t>03</w:t>
      </w:r>
      <w:proofErr w:type="gramEnd"/>
      <w:r>
        <w:rPr>
          <w:color w:val="060606"/>
        </w:rPr>
        <w:t>/07/2005</w:t>
      </w:r>
    </w:p>
    <w:p w:rsidR="005D08FA" w:rsidRDefault="005D08FA" w:rsidP="005D08FA">
      <w:pPr>
        <w:pStyle w:val="AralkYok"/>
        <w:rPr>
          <w:color w:val="060606"/>
        </w:rPr>
      </w:pPr>
      <w:r>
        <w:rPr>
          <w:color w:val="060606"/>
        </w:rPr>
        <w:t>   </w:t>
      </w:r>
      <w:r>
        <w:rPr>
          <w:rStyle w:val="apple-converted-space"/>
          <w:rFonts w:ascii="Arial" w:hAnsi="Arial" w:cs="Arial"/>
          <w:color w:val="060606"/>
          <w:sz w:val="20"/>
          <w:szCs w:val="20"/>
        </w:rPr>
        <w:t> </w:t>
      </w:r>
      <w:r>
        <w:rPr>
          <w:color w:val="060606"/>
        </w:rPr>
        <w:t xml:space="preserve">Resmi Gazete </w:t>
      </w:r>
      <w:proofErr w:type="gramStart"/>
      <w:r>
        <w:rPr>
          <w:color w:val="060606"/>
        </w:rPr>
        <w:t>Tarihi :</w:t>
      </w:r>
      <w:r>
        <w:rPr>
          <w:rStyle w:val="apple-converted-space"/>
          <w:rFonts w:ascii="Arial" w:hAnsi="Arial" w:cs="Arial"/>
          <w:b/>
          <w:bCs/>
          <w:color w:val="060606"/>
          <w:sz w:val="20"/>
          <w:szCs w:val="20"/>
        </w:rPr>
        <w:t> </w:t>
      </w:r>
      <w:r>
        <w:rPr>
          <w:color w:val="060606"/>
        </w:rPr>
        <w:t>15</w:t>
      </w:r>
      <w:proofErr w:type="gramEnd"/>
      <w:r>
        <w:rPr>
          <w:color w:val="060606"/>
        </w:rPr>
        <w:t>/07/2005</w:t>
      </w:r>
    </w:p>
    <w:p w:rsidR="005D08FA" w:rsidRDefault="005D08FA" w:rsidP="005D08FA">
      <w:pPr>
        <w:pStyle w:val="AralkYok"/>
        <w:rPr>
          <w:color w:val="060606"/>
        </w:rPr>
      </w:pPr>
      <w:r>
        <w:rPr>
          <w:color w:val="060606"/>
        </w:rPr>
        <w:t>   </w:t>
      </w:r>
      <w:r>
        <w:rPr>
          <w:rStyle w:val="apple-converted-space"/>
          <w:rFonts w:ascii="Arial" w:hAnsi="Arial" w:cs="Arial"/>
          <w:color w:val="060606"/>
          <w:sz w:val="20"/>
          <w:szCs w:val="20"/>
        </w:rPr>
        <w:t> </w:t>
      </w:r>
      <w:r>
        <w:rPr>
          <w:color w:val="060606"/>
        </w:rPr>
        <w:t xml:space="preserve">Resmi Gazete </w:t>
      </w:r>
      <w:proofErr w:type="gramStart"/>
      <w:r>
        <w:rPr>
          <w:color w:val="060606"/>
        </w:rPr>
        <w:t>Sayısı :</w:t>
      </w:r>
      <w:r>
        <w:rPr>
          <w:rStyle w:val="apple-converted-space"/>
          <w:rFonts w:ascii="Arial" w:hAnsi="Arial" w:cs="Arial"/>
          <w:color w:val="060606"/>
          <w:sz w:val="20"/>
          <w:szCs w:val="20"/>
        </w:rPr>
        <w:t> </w:t>
      </w:r>
      <w:r>
        <w:rPr>
          <w:color w:val="060606"/>
        </w:rPr>
        <w:t>25876</w:t>
      </w:r>
      <w:proofErr w:type="gramEnd"/>
    </w:p>
    <w:p w:rsidR="005D08FA" w:rsidRDefault="005D08FA" w:rsidP="005D08FA">
      <w:pPr>
        <w:pStyle w:val="AralkYok"/>
        <w:rPr>
          <w:color w:val="060606"/>
        </w:rPr>
      </w:pPr>
      <w:r>
        <w:rPr>
          <w:color w:val="060606"/>
        </w:rPr>
        <w:t>   </w:t>
      </w:r>
      <w:r>
        <w:rPr>
          <w:rStyle w:val="apple-converted-space"/>
          <w:rFonts w:ascii="Arial" w:hAnsi="Arial" w:cs="Arial"/>
          <w:color w:val="060606"/>
          <w:sz w:val="20"/>
          <w:szCs w:val="20"/>
        </w:rPr>
        <w:t> </w:t>
      </w:r>
      <w:r>
        <w:rPr>
          <w:color w:val="060606"/>
        </w:rPr>
        <w:t xml:space="preserve">BİRİNCİ </w:t>
      </w:r>
      <w:proofErr w:type="gramStart"/>
      <w:r>
        <w:rPr>
          <w:color w:val="060606"/>
        </w:rPr>
        <w:t>KISIM : AMAÇ</w:t>
      </w:r>
      <w:proofErr w:type="gramEnd"/>
      <w:r>
        <w:rPr>
          <w:color w:val="060606"/>
        </w:rPr>
        <w:t>, KAPSAM, TEMEL İLKELER, KORUYUCU VE DESTEKLEYİCİ TEDBİRLER</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 xml:space="preserve">BİRİNCİ </w:t>
      </w:r>
      <w:proofErr w:type="gramStart"/>
      <w:r>
        <w:rPr>
          <w:color w:val="060606"/>
        </w:rPr>
        <w:t>BÖLÜM : AMAÇ</w:t>
      </w:r>
      <w:proofErr w:type="gramEnd"/>
      <w:r>
        <w:rPr>
          <w:color w:val="060606"/>
        </w:rPr>
        <w:t>, KAPSAM, TANIMLAR VE TEMEL İLKELER</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AMAÇ</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Madde 1 -</w:t>
      </w:r>
      <w:r>
        <w:rPr>
          <w:rStyle w:val="apple-converted-space"/>
          <w:rFonts w:ascii="Arial" w:hAnsi="Arial" w:cs="Arial"/>
          <w:b/>
          <w:bCs/>
          <w:color w:val="060606"/>
          <w:sz w:val="20"/>
          <w:szCs w:val="20"/>
        </w:rPr>
        <w:t> </w:t>
      </w:r>
      <w:r>
        <w:rPr>
          <w:color w:val="060606"/>
        </w:rPr>
        <w:t xml:space="preserve">(1) Bu Kanunun amacı, korunma ihtiyacı olan veya suça sürüklenen çocukların korunmasına, haklarının ve esenliklerinin güvence altına alınmasına ilişkin </w:t>
      </w:r>
      <w:proofErr w:type="spellStart"/>
      <w:r>
        <w:rPr>
          <w:color w:val="060606"/>
        </w:rPr>
        <w:t>usûl</w:t>
      </w:r>
      <w:proofErr w:type="spellEnd"/>
      <w:r>
        <w:rPr>
          <w:color w:val="060606"/>
        </w:rPr>
        <w:t xml:space="preserve"> ve esasları düzenlemektir.</w:t>
      </w:r>
    </w:p>
    <w:p w:rsidR="005D08FA" w:rsidRDefault="005D08FA" w:rsidP="005D08FA">
      <w:pPr>
        <w:pStyle w:val="AralkYok"/>
        <w:rPr>
          <w:color w:val="060606"/>
        </w:rPr>
      </w:pPr>
      <w:r>
        <w:rPr>
          <w:color w:val="060606"/>
        </w:rPr>
        <w:t>   </w:t>
      </w:r>
      <w:r>
        <w:rPr>
          <w:rStyle w:val="apple-converted-space"/>
          <w:rFonts w:ascii="Arial" w:hAnsi="Arial" w:cs="Arial"/>
          <w:color w:val="060606"/>
          <w:sz w:val="20"/>
          <w:szCs w:val="20"/>
        </w:rPr>
        <w:t> </w:t>
      </w:r>
      <w:r>
        <w:rPr>
          <w:color w:val="060606"/>
        </w:rPr>
        <w:t>KAPSAM</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Madde 2 -</w:t>
      </w:r>
      <w:r>
        <w:rPr>
          <w:rStyle w:val="apple-converted-space"/>
          <w:rFonts w:ascii="Arial" w:hAnsi="Arial" w:cs="Arial"/>
          <w:b/>
          <w:bCs/>
          <w:color w:val="060606"/>
          <w:sz w:val="20"/>
          <w:szCs w:val="20"/>
        </w:rPr>
        <w:t> </w:t>
      </w:r>
      <w:r>
        <w:rPr>
          <w:color w:val="060606"/>
        </w:rPr>
        <w:t xml:space="preserve">(1) Bu Kanun, korunma ihtiyacı olan çocuklar hakkında alınacak tedbirler ile suça sürüklenen çocuklar hakkında uygulanacak güvenlik tedbirlerinin </w:t>
      </w:r>
      <w:proofErr w:type="spellStart"/>
      <w:r>
        <w:rPr>
          <w:color w:val="060606"/>
        </w:rPr>
        <w:t>usûl</w:t>
      </w:r>
      <w:proofErr w:type="spellEnd"/>
      <w:r>
        <w:rPr>
          <w:color w:val="060606"/>
        </w:rPr>
        <w:t xml:space="preserve"> ve esaslarına, çocuk mahkemelerinin kuruluş, görev ve yetkilerine ilişkin hükümleri kapsar.</w:t>
      </w:r>
    </w:p>
    <w:p w:rsidR="005D08FA" w:rsidRDefault="005D08FA" w:rsidP="005D08FA">
      <w:pPr>
        <w:pStyle w:val="AralkYok"/>
        <w:rPr>
          <w:color w:val="060606"/>
        </w:rPr>
      </w:pPr>
      <w:r>
        <w:rPr>
          <w:color w:val="060606"/>
        </w:rPr>
        <w:t>   </w:t>
      </w:r>
      <w:r>
        <w:rPr>
          <w:rStyle w:val="apple-converted-space"/>
          <w:rFonts w:ascii="Arial" w:hAnsi="Arial" w:cs="Arial"/>
          <w:color w:val="060606"/>
          <w:sz w:val="20"/>
          <w:szCs w:val="20"/>
        </w:rPr>
        <w:t> </w:t>
      </w:r>
      <w:r>
        <w:rPr>
          <w:color w:val="060606"/>
        </w:rPr>
        <w:t>TANIMLAR</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Madde 3 -</w:t>
      </w:r>
      <w:r>
        <w:rPr>
          <w:rStyle w:val="apple-converted-space"/>
          <w:rFonts w:ascii="Arial" w:hAnsi="Arial" w:cs="Arial"/>
          <w:color w:val="060606"/>
          <w:sz w:val="20"/>
          <w:szCs w:val="20"/>
        </w:rPr>
        <w:t> </w:t>
      </w:r>
      <w:r>
        <w:rPr>
          <w:color w:val="060606"/>
        </w:rPr>
        <w:t>(1) Bu Kanunun uygulanmasında;</w:t>
      </w:r>
    </w:p>
    <w:p w:rsidR="005D08FA" w:rsidRDefault="005D08FA" w:rsidP="005D08FA">
      <w:pPr>
        <w:pStyle w:val="AralkYok"/>
        <w:rPr>
          <w:color w:val="060606"/>
        </w:rPr>
      </w:pPr>
      <w:r>
        <w:rPr>
          <w:color w:val="060606"/>
        </w:rPr>
        <w:t xml:space="preserve">    a) Çocuk: Daha erken yaşta ergin olsa bile, </w:t>
      </w:r>
      <w:proofErr w:type="spellStart"/>
      <w:r>
        <w:rPr>
          <w:color w:val="060606"/>
        </w:rPr>
        <w:t>onsekiz</w:t>
      </w:r>
      <w:proofErr w:type="spellEnd"/>
      <w:r>
        <w:rPr>
          <w:color w:val="060606"/>
        </w:rPr>
        <w:t xml:space="preserve"> yaşını doldurmamış kişiyi; bu kapsamda,</w:t>
      </w:r>
    </w:p>
    <w:p w:rsidR="005D08FA" w:rsidRDefault="005D08FA" w:rsidP="005D08FA">
      <w:pPr>
        <w:pStyle w:val="AralkYok"/>
        <w:rPr>
          <w:color w:val="060606"/>
        </w:rPr>
      </w:pPr>
      <w:r>
        <w:rPr>
          <w:color w:val="060606"/>
        </w:rPr>
        <w:t>    1. Korunma ihtiyacı olan çocuk: Bedensel, zihinsel, ahlaki, sosyal ve duygusal gelişimi ile kişisel güvenliği tehlikede olan, ihmal veya istismar edilen ya da suç mağduru çocuğu,</w:t>
      </w:r>
    </w:p>
    <w:p w:rsidR="005D08FA" w:rsidRDefault="005D08FA" w:rsidP="005D08FA">
      <w:pPr>
        <w:pStyle w:val="AralkYok"/>
        <w:rPr>
          <w:color w:val="060606"/>
        </w:rPr>
      </w:pPr>
      <w:r>
        <w:rPr>
          <w:color w:val="060606"/>
        </w:rPr>
        <w:t>    2. Suça sürüklenen çocuk: Kanunlarda suç olarak tanımlanan bir fiili işlediği iddiası ile hakkında soruşturma veya kovuşturma yapılan ya da işlediği fiilden dolayı hakkında güvenlik tedbirine karar verilen çocuğu,</w:t>
      </w:r>
    </w:p>
    <w:p w:rsidR="005D08FA" w:rsidRDefault="005D08FA" w:rsidP="005D08FA">
      <w:pPr>
        <w:pStyle w:val="AralkYok"/>
        <w:rPr>
          <w:color w:val="060606"/>
        </w:rPr>
      </w:pPr>
      <w:r>
        <w:rPr>
          <w:color w:val="060606"/>
        </w:rPr>
        <w:t>    b) Mahkeme: Çocuk mahkemeleri ile çocuk ağır ceza mahkemelerini,</w:t>
      </w:r>
    </w:p>
    <w:p w:rsidR="005D08FA" w:rsidRDefault="005D08FA" w:rsidP="005D08FA">
      <w:pPr>
        <w:pStyle w:val="AralkYok"/>
        <w:rPr>
          <w:color w:val="060606"/>
        </w:rPr>
      </w:pPr>
      <w:r>
        <w:rPr>
          <w:color w:val="060606"/>
        </w:rPr>
        <w:t>    c) Çocuk hâkimi: Hakkında kovuşturma başlatılmış olanlar hariç, suça sürüklenen çocuklarla korunma ihtiyacı olan çocuklar hakkında uygulanacak tedbir kararlarını veren çocuk mahkemesi hâkimini,</w:t>
      </w:r>
    </w:p>
    <w:p w:rsidR="005D08FA" w:rsidRDefault="005D08FA" w:rsidP="005D08FA">
      <w:pPr>
        <w:pStyle w:val="AralkYok"/>
        <w:rPr>
          <w:color w:val="060606"/>
        </w:rPr>
      </w:pPr>
      <w:r>
        <w:rPr>
          <w:color w:val="060606"/>
        </w:rPr>
        <w:t>    d) Kurum: Bu Kanun kapsamındaki çocuğun bakılıp gözetildiği, hakkında verilen tedbir kararlarının yerine getirildiği resmî veya özel kurumları,</w:t>
      </w:r>
    </w:p>
    <w:p w:rsidR="005D08FA" w:rsidRDefault="005D08FA" w:rsidP="005D08FA">
      <w:pPr>
        <w:pStyle w:val="AralkYok"/>
        <w:rPr>
          <w:color w:val="060606"/>
        </w:rPr>
      </w:pPr>
      <w:r>
        <w:rPr>
          <w:color w:val="060606"/>
        </w:rPr>
        <w:t xml:space="preserve">    e) Sosyal çalışma görevlisi: </w:t>
      </w:r>
      <w:r>
        <w:rPr>
          <w:rFonts w:ascii="Georgia" w:hAnsi="Georgia"/>
          <w:color w:val="000080"/>
          <w:shd w:val="clear" w:color="auto" w:fill="FFFFFF"/>
        </w:rPr>
        <w:t>Sosyal çalışma görevlisi: Psikolojik danışmanlık ve rehberlik, psikoloji, sosyoloji, çocuk gelişimi, öğretmenlik, aile ve tüketici bilimleri ve sosyal hizmet alanlarında eğitim veren kurumlardan mezun meslek mensuplarını,”</w:t>
      </w:r>
      <w:r>
        <w:rPr>
          <w:color w:val="060606"/>
        </w:rPr>
        <w:t>    İfade eder.</w:t>
      </w:r>
    </w:p>
    <w:p w:rsidR="005D08FA" w:rsidRDefault="005D08FA" w:rsidP="005D08FA">
      <w:pPr>
        <w:pStyle w:val="AralkYok"/>
        <w:rPr>
          <w:color w:val="060606"/>
        </w:rPr>
      </w:pPr>
      <w:r>
        <w:rPr>
          <w:color w:val="060606"/>
        </w:rPr>
        <w:t>   </w:t>
      </w:r>
      <w:r>
        <w:rPr>
          <w:rStyle w:val="apple-converted-space"/>
          <w:rFonts w:ascii="Arial" w:hAnsi="Arial" w:cs="Arial"/>
          <w:color w:val="060606"/>
          <w:sz w:val="20"/>
          <w:szCs w:val="20"/>
        </w:rPr>
        <w:t> </w:t>
      </w:r>
      <w:r>
        <w:rPr>
          <w:color w:val="060606"/>
        </w:rPr>
        <w:t>TEMEL İLKELER</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Madde 4 -</w:t>
      </w:r>
      <w:r>
        <w:rPr>
          <w:rStyle w:val="apple-converted-space"/>
          <w:rFonts w:ascii="Arial" w:hAnsi="Arial" w:cs="Arial"/>
          <w:b/>
          <w:bCs/>
          <w:color w:val="060606"/>
          <w:sz w:val="20"/>
          <w:szCs w:val="20"/>
        </w:rPr>
        <w:t> </w:t>
      </w:r>
      <w:r>
        <w:rPr>
          <w:color w:val="060606"/>
        </w:rPr>
        <w:t>(1) Bu Kanunun uygulanmasında, çocuğun haklarının korunması amacıyla;</w:t>
      </w:r>
    </w:p>
    <w:p w:rsidR="005D08FA" w:rsidRDefault="005D08FA" w:rsidP="005D08FA">
      <w:pPr>
        <w:pStyle w:val="AralkYok"/>
        <w:rPr>
          <w:color w:val="060606"/>
        </w:rPr>
      </w:pPr>
      <w:r>
        <w:rPr>
          <w:color w:val="060606"/>
        </w:rPr>
        <w:t>    a) Çocuğun yaşama, gelişme, korunma ve katılım haklarının güvence altına alınması,</w:t>
      </w:r>
    </w:p>
    <w:p w:rsidR="005D08FA" w:rsidRDefault="005D08FA" w:rsidP="005D08FA">
      <w:pPr>
        <w:pStyle w:val="AralkYok"/>
        <w:rPr>
          <w:color w:val="060606"/>
        </w:rPr>
      </w:pPr>
      <w:r>
        <w:rPr>
          <w:color w:val="060606"/>
        </w:rPr>
        <w:t>    b) Çocuğun yarar ve esenliğinin gözetilmesi,</w:t>
      </w:r>
    </w:p>
    <w:p w:rsidR="005D08FA" w:rsidRDefault="005D08FA" w:rsidP="005D08FA">
      <w:pPr>
        <w:pStyle w:val="AralkYok"/>
        <w:rPr>
          <w:color w:val="060606"/>
        </w:rPr>
      </w:pPr>
      <w:r>
        <w:rPr>
          <w:color w:val="060606"/>
        </w:rPr>
        <w:t>    c) Çocuk ve ailesinin herhangi bir nedenle ayrımcılığa tâbi tutulmaması,</w:t>
      </w:r>
    </w:p>
    <w:p w:rsidR="005D08FA" w:rsidRDefault="005D08FA" w:rsidP="005D08FA">
      <w:pPr>
        <w:pStyle w:val="AralkYok"/>
        <w:rPr>
          <w:color w:val="060606"/>
        </w:rPr>
      </w:pPr>
      <w:r>
        <w:rPr>
          <w:color w:val="060606"/>
        </w:rPr>
        <w:t>    d) Çocuk ve ailesi bilgilendirilmek suretiyle karar sürecine katılımlarının sağlanması,</w:t>
      </w:r>
    </w:p>
    <w:p w:rsidR="005D08FA" w:rsidRDefault="005D08FA" w:rsidP="005D08FA">
      <w:pPr>
        <w:pStyle w:val="AralkYok"/>
        <w:rPr>
          <w:color w:val="060606"/>
        </w:rPr>
      </w:pPr>
      <w:r>
        <w:rPr>
          <w:color w:val="060606"/>
        </w:rPr>
        <w:t>    e) Çocuğun, ailesinin, ilgililerin, kamu kurumlarının ve sivil toplum kuruluşlarının işbirliği içinde çalışmaları,</w:t>
      </w:r>
    </w:p>
    <w:p w:rsidR="005D08FA" w:rsidRDefault="005D08FA" w:rsidP="005D08FA">
      <w:pPr>
        <w:pStyle w:val="AralkYok"/>
        <w:rPr>
          <w:color w:val="060606"/>
        </w:rPr>
      </w:pPr>
      <w:r>
        <w:rPr>
          <w:color w:val="060606"/>
        </w:rPr>
        <w:t xml:space="preserve">    f) İnsan haklarına dayalı, adil, etkili ve süratli bir </w:t>
      </w:r>
      <w:proofErr w:type="spellStart"/>
      <w:r>
        <w:rPr>
          <w:color w:val="060606"/>
        </w:rPr>
        <w:t>usûl</w:t>
      </w:r>
      <w:proofErr w:type="spellEnd"/>
      <w:r>
        <w:rPr>
          <w:color w:val="060606"/>
        </w:rPr>
        <w:t xml:space="preserve"> izlenmesi,</w:t>
      </w:r>
    </w:p>
    <w:p w:rsidR="005D08FA" w:rsidRDefault="005D08FA" w:rsidP="005D08FA">
      <w:pPr>
        <w:pStyle w:val="AralkYok"/>
        <w:rPr>
          <w:color w:val="060606"/>
        </w:rPr>
      </w:pPr>
      <w:r>
        <w:rPr>
          <w:color w:val="060606"/>
        </w:rPr>
        <w:t>    g) Soruşturma ve kovuşturma sürecinde çocuğun durumuna uygun özel ihtimam gösterilmesi,</w:t>
      </w:r>
    </w:p>
    <w:p w:rsidR="005D08FA" w:rsidRDefault="005D08FA" w:rsidP="005D08FA">
      <w:pPr>
        <w:pStyle w:val="AralkYok"/>
        <w:rPr>
          <w:color w:val="060606"/>
        </w:rPr>
      </w:pPr>
      <w:r>
        <w:rPr>
          <w:color w:val="060606"/>
        </w:rPr>
        <w:t>    h) Kararların alınmasında ve uygulanmasında, çocuğun yaşına ve gelişimine uygun eğitimini ve öğrenimini, kişiliğini ve toplumsal sorumluluğunu geliştirmesinin desteklenmesi,</w:t>
      </w:r>
    </w:p>
    <w:p w:rsidR="005D08FA" w:rsidRDefault="005D08FA" w:rsidP="005D08FA">
      <w:pPr>
        <w:pStyle w:val="AralkYok"/>
        <w:rPr>
          <w:color w:val="060606"/>
        </w:rPr>
      </w:pPr>
      <w:r>
        <w:rPr>
          <w:color w:val="060606"/>
        </w:rPr>
        <w:t>    i) Çocuklar hakkında özgürlüğü kısıtlayıcı tedbirler ile hapis cezasına en son çare olarak başvurulması,</w:t>
      </w:r>
    </w:p>
    <w:p w:rsidR="005D08FA" w:rsidRDefault="005D08FA" w:rsidP="005D08FA">
      <w:pPr>
        <w:pStyle w:val="AralkYok"/>
        <w:rPr>
          <w:color w:val="060606"/>
        </w:rPr>
      </w:pPr>
      <w:r>
        <w:rPr>
          <w:color w:val="060606"/>
        </w:rPr>
        <w:t>    j) Tedbir kararı verilirken kurumda bakım ve kurumda tutmanın son çare olarak görülmesi, kararların verilmesinde ve uygulanmasında toplumsal sorumluluğun paylaşılmasının sağlanması,</w:t>
      </w:r>
    </w:p>
    <w:p w:rsidR="005D08FA" w:rsidRDefault="005D08FA" w:rsidP="005D08FA">
      <w:pPr>
        <w:pStyle w:val="AralkYok"/>
        <w:rPr>
          <w:color w:val="060606"/>
        </w:rPr>
      </w:pPr>
      <w:r>
        <w:rPr>
          <w:color w:val="060606"/>
        </w:rPr>
        <w:t>    k) Çocukların bakılıp gözetildiği, tedbir kararlarının uygulandığı kurumlarda yetişkinlerden ayrı tutulmaları,</w:t>
      </w:r>
    </w:p>
    <w:p w:rsidR="005D08FA" w:rsidRDefault="005D08FA" w:rsidP="005D08FA">
      <w:pPr>
        <w:pStyle w:val="AralkYok"/>
        <w:rPr>
          <w:color w:val="060606"/>
        </w:rPr>
      </w:pPr>
      <w:r>
        <w:rPr>
          <w:color w:val="060606"/>
        </w:rPr>
        <w:t>    l) Çocuklar hakkında yürütülen işlemlerde, yargılama ve kararların yerine getirilmesinde kimliğinin başkaları tarafından belirlenememesine yönelik önlemler alınması,</w:t>
      </w:r>
    </w:p>
    <w:p w:rsidR="005D08FA" w:rsidRDefault="005D08FA" w:rsidP="005D08FA">
      <w:pPr>
        <w:pStyle w:val="AralkYok"/>
        <w:rPr>
          <w:color w:val="060606"/>
        </w:rPr>
      </w:pPr>
      <w:r>
        <w:rPr>
          <w:color w:val="060606"/>
        </w:rPr>
        <w:t>    İlkeleri gözetilir.</w:t>
      </w:r>
    </w:p>
    <w:p w:rsidR="005D08FA" w:rsidRDefault="005D08FA" w:rsidP="005D08FA">
      <w:pPr>
        <w:pStyle w:val="AralkYok"/>
        <w:rPr>
          <w:color w:val="060606"/>
        </w:rPr>
      </w:pPr>
      <w:r>
        <w:rPr>
          <w:color w:val="060606"/>
        </w:rPr>
        <w:t>   </w:t>
      </w:r>
      <w:r>
        <w:rPr>
          <w:rStyle w:val="apple-converted-space"/>
          <w:rFonts w:ascii="Arial" w:hAnsi="Arial" w:cs="Arial"/>
          <w:color w:val="060606"/>
          <w:sz w:val="20"/>
          <w:szCs w:val="20"/>
        </w:rPr>
        <w:t> </w:t>
      </w:r>
      <w:r>
        <w:rPr>
          <w:color w:val="060606"/>
        </w:rPr>
        <w:t xml:space="preserve">İKİNCİ </w:t>
      </w:r>
      <w:proofErr w:type="gramStart"/>
      <w:r>
        <w:rPr>
          <w:color w:val="060606"/>
        </w:rPr>
        <w:t>BÖLÜM : KORUYUCU</w:t>
      </w:r>
      <w:proofErr w:type="gramEnd"/>
      <w:r>
        <w:rPr>
          <w:color w:val="060606"/>
        </w:rPr>
        <w:t xml:space="preserve"> VE DESTEKLEYİCİ TEDBİRLER</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KORUYUCU VE DESTEKLEYİCİ TEDBİRLER</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Madde 5 -</w:t>
      </w:r>
      <w:r>
        <w:rPr>
          <w:rStyle w:val="apple-converted-space"/>
          <w:rFonts w:ascii="Arial" w:hAnsi="Arial" w:cs="Arial"/>
          <w:b/>
          <w:bCs/>
          <w:color w:val="060606"/>
          <w:sz w:val="20"/>
          <w:szCs w:val="20"/>
        </w:rPr>
        <w:t> </w:t>
      </w:r>
      <w:r>
        <w:rPr>
          <w:color w:val="060606"/>
        </w:rPr>
        <w:t>(1) Koruyucu ve destekleyici tedbirler, çocuğun öncelikle kendi aile ortamında korunmasını sağlamaya yönelik danışmanlık, eğitim, bakım, sağlık ve barınma konularında alınacak tedbirlerdir. Bunlardan;</w:t>
      </w:r>
    </w:p>
    <w:p w:rsidR="005D08FA" w:rsidRDefault="005D08FA" w:rsidP="005D08FA">
      <w:pPr>
        <w:pStyle w:val="AralkYok"/>
        <w:rPr>
          <w:color w:val="060606"/>
        </w:rPr>
      </w:pPr>
      <w:r>
        <w:rPr>
          <w:color w:val="060606"/>
        </w:rPr>
        <w:t>    a) Danışmanlık tedbiri, çocuğun bakımından sorumlu olan kimselere çocuk yetiştirme konusunda; çocuklara da eğitim ve gelişimleri ile ilgili sorunlarının çözümünde yol göstermeye,</w:t>
      </w:r>
    </w:p>
    <w:p w:rsidR="005D08FA" w:rsidRDefault="005D08FA" w:rsidP="005D08FA">
      <w:pPr>
        <w:pStyle w:val="AralkYok"/>
        <w:rPr>
          <w:color w:val="060606"/>
        </w:rPr>
      </w:pPr>
      <w:r>
        <w:rPr>
          <w:color w:val="060606"/>
        </w:rPr>
        <w:t>    b) Eğitim tedbiri, çocuğun bir eğitim kurumuna gündüzlü veya yatılı olarak devamına; iş ve meslek edinmesi amacıyla bir meslek veya sanat edinme kursuna gitmesine veya meslek sahibi bir ustanın yanına yahut kamuya ya da özel sektöre ait işyerlerine yerleştirilmesine,</w:t>
      </w:r>
    </w:p>
    <w:p w:rsidR="005D08FA" w:rsidRDefault="005D08FA" w:rsidP="005D08FA">
      <w:pPr>
        <w:pStyle w:val="AralkYok"/>
        <w:rPr>
          <w:color w:val="060606"/>
        </w:rPr>
      </w:pPr>
      <w:r>
        <w:rPr>
          <w:color w:val="060606"/>
        </w:rPr>
        <w:lastRenderedPageBreak/>
        <w:t>    c) Bakım tedbiri, çocuğun bakımından sorumlu olan kimsenin herhangi bir nedenle görevini yerine getirememesi hâlinde, çocuğun resmî veya özel bakım yurdu ya da koruyucu aile hizmetlerinden yararlandırılması veya bu kurumlara yerleştirilmesine,</w:t>
      </w:r>
    </w:p>
    <w:p w:rsidR="005D08FA" w:rsidRDefault="005D08FA" w:rsidP="005D08FA">
      <w:pPr>
        <w:pStyle w:val="AralkYok"/>
        <w:rPr>
          <w:color w:val="060606"/>
        </w:rPr>
      </w:pPr>
      <w:r>
        <w:rPr>
          <w:color w:val="060606"/>
        </w:rPr>
        <w:t xml:space="preserve">    d) Sağlık tedbiri, çocuğun fiziksel ve ruhsal sağlığının korunması ve tedavisi için gerekli geçici veya sürekli tıbbî bakım ve </w:t>
      </w:r>
      <w:proofErr w:type="gramStart"/>
      <w:r>
        <w:rPr>
          <w:color w:val="060606"/>
        </w:rPr>
        <w:t>rehabilitasyonuna</w:t>
      </w:r>
      <w:proofErr w:type="gramEnd"/>
      <w:r>
        <w:rPr>
          <w:color w:val="060606"/>
        </w:rPr>
        <w:t>, bağımlılık yapan Maddeleri kullananların tedavilerinin yapılmasına,</w:t>
      </w:r>
    </w:p>
    <w:p w:rsidR="005D08FA" w:rsidRDefault="005D08FA" w:rsidP="005D08FA">
      <w:pPr>
        <w:pStyle w:val="AralkYok"/>
        <w:rPr>
          <w:color w:val="060606"/>
        </w:rPr>
      </w:pPr>
      <w:r>
        <w:rPr>
          <w:color w:val="060606"/>
        </w:rPr>
        <w:t>    e) Barınma tedbiri, barınma yeri olmayan çocuklu kimselere veya hayatı tehlikede olan hamile kadınlara uygun barınma yeri sağlamaya,</w:t>
      </w:r>
    </w:p>
    <w:p w:rsidR="005D08FA" w:rsidRDefault="005D08FA" w:rsidP="005D08FA">
      <w:pPr>
        <w:pStyle w:val="AralkYok"/>
        <w:rPr>
          <w:color w:val="060606"/>
        </w:rPr>
      </w:pPr>
      <w:r>
        <w:rPr>
          <w:color w:val="060606"/>
        </w:rPr>
        <w:t>    Yönelik tedbirdir.</w:t>
      </w:r>
    </w:p>
    <w:p w:rsidR="005D08FA" w:rsidRDefault="005D08FA" w:rsidP="005D08FA">
      <w:pPr>
        <w:pStyle w:val="AralkYok"/>
        <w:rPr>
          <w:color w:val="060606"/>
        </w:rPr>
      </w:pPr>
      <w:r>
        <w:rPr>
          <w:color w:val="060606"/>
        </w:rPr>
        <w:t>    (2) Hakkında, birinci fıkranın (e) bendinde tanımlanan barınma tedbiri uygulanan kimselerin, talepleri hâlinde kimlikleri ve adresleri gizli tutulur.</w:t>
      </w:r>
    </w:p>
    <w:p w:rsidR="005D08FA" w:rsidRDefault="005D08FA" w:rsidP="005D08FA">
      <w:pPr>
        <w:pStyle w:val="AralkYok"/>
        <w:rPr>
          <w:color w:val="060606"/>
        </w:rPr>
      </w:pPr>
      <w:r>
        <w:rPr>
          <w:color w:val="060606"/>
        </w:rPr>
        <w:t>    (3) Tehlike altında bulunmadığının tespiti ya da tehlike altında bulunmakla birlikte veli veya vasisinin ya da bakım ve gözetiminden sorumlu kimsenin desteklenmesi suretiyle tehlikenin bertaraf edileceğinin anlaşılması hâlinde; çocuk, bu kişilere teslim edilir. Bu fıkranın uygulanmasında, çocuk hakkında birinci fıkrada belirtilen tedbirlerden birisine de karar verilebilir.</w:t>
      </w:r>
    </w:p>
    <w:p w:rsidR="005D08FA" w:rsidRDefault="005D08FA" w:rsidP="005D08FA">
      <w:pPr>
        <w:pStyle w:val="AralkYok"/>
        <w:rPr>
          <w:color w:val="060606"/>
        </w:rPr>
      </w:pPr>
      <w:r>
        <w:rPr>
          <w:color w:val="060606"/>
        </w:rPr>
        <w:t>   </w:t>
      </w:r>
      <w:r>
        <w:rPr>
          <w:rStyle w:val="apple-converted-space"/>
          <w:rFonts w:ascii="Arial" w:hAnsi="Arial" w:cs="Arial"/>
          <w:color w:val="060606"/>
          <w:sz w:val="20"/>
          <w:szCs w:val="20"/>
        </w:rPr>
        <w:t> </w:t>
      </w:r>
      <w:r>
        <w:rPr>
          <w:color w:val="060606"/>
        </w:rPr>
        <w:t>KURUMA BAŞVURU</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Madde 6 -</w:t>
      </w:r>
      <w:r>
        <w:rPr>
          <w:rStyle w:val="apple-converted-space"/>
          <w:rFonts w:ascii="Arial" w:hAnsi="Arial" w:cs="Arial"/>
          <w:b/>
          <w:bCs/>
          <w:color w:val="060606"/>
          <w:sz w:val="20"/>
          <w:szCs w:val="20"/>
        </w:rPr>
        <w:t> </w:t>
      </w:r>
      <w:r>
        <w:rPr>
          <w:color w:val="060606"/>
        </w:rPr>
        <w:t>(1) Adlî ve idarî merciler, kolluk görevlileri, sağlık ve eğitim kuruluşları, sivil toplum kuruluşları, korunma ihtiyacı olan çocuğu Sosyal Hizmetler ve Çocuk Esirgeme Kurumuna bildirmekle yükümlüdür. Çocuk ile çocuğun bakımından sorumlu kimseler çocuğun korunma altına alınması amacıyla Sosyal Hizmetler ve Çocuk Esirgeme Kurumuna başvurabilir.</w:t>
      </w:r>
    </w:p>
    <w:p w:rsidR="005D08FA" w:rsidRDefault="005D08FA" w:rsidP="005D08FA">
      <w:pPr>
        <w:pStyle w:val="AralkYok"/>
        <w:rPr>
          <w:color w:val="060606"/>
        </w:rPr>
      </w:pPr>
      <w:r>
        <w:rPr>
          <w:color w:val="060606"/>
        </w:rPr>
        <w:t>    (2) Sosyal Hizmetler ve Çocuk Esirgeme Kurumu kendisine bildirilen olaylarla ilgili olarak gerekli araştırmayı derhâl yapar.</w:t>
      </w:r>
    </w:p>
    <w:p w:rsidR="005D08FA" w:rsidRDefault="005D08FA" w:rsidP="005D08FA">
      <w:pPr>
        <w:pStyle w:val="AralkYok"/>
        <w:rPr>
          <w:color w:val="060606"/>
        </w:rPr>
      </w:pPr>
      <w:r>
        <w:rPr>
          <w:color w:val="060606"/>
        </w:rPr>
        <w:t>   </w:t>
      </w:r>
      <w:r>
        <w:rPr>
          <w:rStyle w:val="apple-converted-space"/>
          <w:rFonts w:ascii="Arial" w:hAnsi="Arial" w:cs="Arial"/>
          <w:color w:val="060606"/>
          <w:sz w:val="20"/>
          <w:szCs w:val="20"/>
        </w:rPr>
        <w:t> </w:t>
      </w:r>
      <w:r>
        <w:rPr>
          <w:color w:val="060606"/>
        </w:rPr>
        <w:t>KORUYUCU VE DESTEKLEYİCİ TEDBİR KARARI ALINMASI</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Madde 7 -</w:t>
      </w:r>
      <w:r>
        <w:rPr>
          <w:rStyle w:val="apple-converted-space"/>
          <w:rFonts w:ascii="Arial" w:hAnsi="Arial" w:cs="Arial"/>
          <w:color w:val="060606"/>
          <w:sz w:val="20"/>
          <w:szCs w:val="20"/>
        </w:rPr>
        <w:t> </w:t>
      </w:r>
      <w:r>
        <w:rPr>
          <w:color w:val="060606"/>
        </w:rPr>
        <w:t xml:space="preserve">(1) Çocuklar hakkında koruyucu ve destekleyici tedbir kararı; çocuğun anası, babası, vasisi, bakım ve gözetiminden sorumlu kimse, Sosyal Hizmetler ve Çocuk Esirgeme Kurumu ve Cumhuriyet savcısının istemi üzerine veya </w:t>
      </w:r>
      <w:proofErr w:type="spellStart"/>
      <w:r>
        <w:rPr>
          <w:color w:val="060606"/>
        </w:rPr>
        <w:t>re'sen</w:t>
      </w:r>
      <w:proofErr w:type="spellEnd"/>
      <w:r>
        <w:rPr>
          <w:color w:val="060606"/>
        </w:rPr>
        <w:t xml:space="preserve"> çocuk hâkimi tarafından alınabilir.</w:t>
      </w:r>
    </w:p>
    <w:p w:rsidR="005D08FA" w:rsidRDefault="005D08FA" w:rsidP="005D08FA">
      <w:pPr>
        <w:pStyle w:val="AralkYok"/>
        <w:rPr>
          <w:color w:val="060606"/>
        </w:rPr>
      </w:pPr>
      <w:r>
        <w:rPr>
          <w:color w:val="060606"/>
        </w:rPr>
        <w:t>    (2) Tedbir kararı verilmeden önce çocuk hakkında sosyal inceleme yaptırılabilir.</w:t>
      </w:r>
    </w:p>
    <w:p w:rsidR="005D08FA" w:rsidRDefault="005D08FA" w:rsidP="005D08FA">
      <w:pPr>
        <w:pStyle w:val="AralkYok"/>
        <w:rPr>
          <w:color w:val="060606"/>
        </w:rPr>
      </w:pPr>
      <w:r>
        <w:rPr>
          <w:color w:val="060606"/>
        </w:rPr>
        <w:t>    (3) Tedbirin türü kararda gösterilir. Bir veya birden fazla tedbire karar verilebilir.</w:t>
      </w:r>
    </w:p>
    <w:p w:rsidR="005D08FA" w:rsidRDefault="005D08FA" w:rsidP="005D08FA">
      <w:pPr>
        <w:pStyle w:val="AralkYok"/>
        <w:rPr>
          <w:color w:val="060606"/>
        </w:rPr>
      </w:pPr>
      <w:r>
        <w:rPr>
          <w:color w:val="060606"/>
        </w:rPr>
        <w:t>    (4) Hâkim, hakkında koruyucu ve destekleyici tedbire karar verdiği çocuğun denetim altına alınmasına da karar verebilir.</w:t>
      </w:r>
    </w:p>
    <w:p w:rsidR="005D08FA" w:rsidRDefault="005D08FA" w:rsidP="005D08FA">
      <w:pPr>
        <w:pStyle w:val="AralkYok"/>
        <w:rPr>
          <w:color w:val="060606"/>
        </w:rPr>
      </w:pPr>
      <w:r>
        <w:rPr>
          <w:color w:val="060606"/>
        </w:rPr>
        <w:t>    (5) Hâkim, çocuğun gelişimini göz önünde bulundurarak koruyucu ve destekleyici tedbirin kaldırılmasına veya değiştirilmesine karar verebilir. Bu karar acele hâllerde, çocuğun bulunduğu yer hâkimi tarafından da verilebilir. Ancak bu durumda karar, önceki kararı alan hâkim veya mahkemeye bildirilir.</w:t>
      </w:r>
    </w:p>
    <w:p w:rsidR="005D08FA" w:rsidRDefault="005D08FA" w:rsidP="005D08FA">
      <w:pPr>
        <w:pStyle w:val="AralkYok"/>
        <w:rPr>
          <w:color w:val="060606"/>
        </w:rPr>
      </w:pPr>
      <w:r>
        <w:rPr>
          <w:color w:val="060606"/>
        </w:rPr>
        <w:t xml:space="preserve">    (6) Tedbirin uygulanması, </w:t>
      </w:r>
      <w:proofErr w:type="spellStart"/>
      <w:r>
        <w:rPr>
          <w:color w:val="060606"/>
        </w:rPr>
        <w:t>onsekiz</w:t>
      </w:r>
      <w:proofErr w:type="spellEnd"/>
      <w:r>
        <w:rPr>
          <w:color w:val="060606"/>
        </w:rPr>
        <w:t xml:space="preserve"> yaşın doldurulmasıyla kendiliğinden sona erer. Ancak hâkim, eğitim ve öğrenimine devam edebilmesi için ve rızası alınmak suretiyle tedbirin uygulanmasına belli bir süre daha devam edilmesine karar verebilir.</w:t>
      </w:r>
    </w:p>
    <w:p w:rsidR="005D08FA" w:rsidRDefault="005D08FA" w:rsidP="005D08FA">
      <w:pPr>
        <w:pStyle w:val="AralkYok"/>
        <w:rPr>
          <w:color w:val="060606"/>
        </w:rPr>
      </w:pPr>
      <w:r>
        <w:rPr>
          <w:color w:val="060606"/>
        </w:rPr>
        <w:t>    (7) Mahkeme, korunma ihtiyacı olan çocuk hakkında, koruyucu ve destekleyici tedbir kararının yanında 22.11.2001 tarihli ve 4721 sayılı Türk Medenî Kanunu hükümlerine göre velayet, vesayet, kayyım, nafaka ve kişisel ilişki kurulması hususlarında da karar vermeye yetkilidir.</w:t>
      </w:r>
    </w:p>
    <w:p w:rsidR="005D08FA" w:rsidRDefault="005D08FA" w:rsidP="005D08FA">
      <w:pPr>
        <w:pStyle w:val="AralkYok"/>
        <w:rPr>
          <w:color w:val="060606"/>
        </w:rPr>
      </w:pPr>
      <w:r>
        <w:rPr>
          <w:color w:val="060606"/>
        </w:rPr>
        <w:t>   </w:t>
      </w:r>
      <w:r>
        <w:rPr>
          <w:rStyle w:val="apple-converted-space"/>
          <w:rFonts w:ascii="Arial" w:hAnsi="Arial" w:cs="Arial"/>
          <w:color w:val="060606"/>
          <w:sz w:val="20"/>
          <w:szCs w:val="20"/>
        </w:rPr>
        <w:t> </w:t>
      </w:r>
      <w:r>
        <w:rPr>
          <w:color w:val="060606"/>
        </w:rPr>
        <w:t>TEDBİRLERDE YETKİ</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Madde 8 -</w:t>
      </w:r>
      <w:r>
        <w:rPr>
          <w:rStyle w:val="apple-converted-space"/>
          <w:rFonts w:ascii="Arial" w:hAnsi="Arial" w:cs="Arial"/>
          <w:color w:val="060606"/>
          <w:sz w:val="20"/>
          <w:szCs w:val="20"/>
        </w:rPr>
        <w:t> </w:t>
      </w:r>
      <w:r>
        <w:rPr>
          <w:color w:val="060606"/>
        </w:rPr>
        <w:t>(1) Korunma ihtiyacı olan çocuklar hakkında koruyucu ve destekleyici tedbirler, çocuğun menfaatleri bakımından kendisinin, ana, baba, vasisi veya birlikte yaşadığı kimselerin bulunduğu yerdeki çocuk hâkimince alınır.</w:t>
      </w:r>
    </w:p>
    <w:p w:rsidR="005D08FA" w:rsidRDefault="005D08FA" w:rsidP="005D08FA">
      <w:pPr>
        <w:pStyle w:val="AralkYok"/>
        <w:rPr>
          <w:color w:val="060606"/>
        </w:rPr>
      </w:pPr>
      <w:r>
        <w:rPr>
          <w:color w:val="060606"/>
        </w:rPr>
        <w:t>    (2) Tedbir kararlarının uygulanması, kararı veren hâkim veya mahkemece en geç üçer aylık sürelerle incelettirilir.</w:t>
      </w:r>
    </w:p>
    <w:p w:rsidR="005D08FA" w:rsidRDefault="005D08FA" w:rsidP="005D08FA">
      <w:pPr>
        <w:pStyle w:val="AralkYok"/>
        <w:rPr>
          <w:color w:val="060606"/>
        </w:rPr>
      </w:pPr>
      <w:r>
        <w:rPr>
          <w:color w:val="060606"/>
        </w:rPr>
        <w:t xml:space="preserve">    (3) Hâkim veya mahkeme; denetim memurları, çocuğun velisi, vasisi, bakım ve gözetimini üstlenen kimselerin, tedbir kararını yerine getiren kişi ve kuruluşun temsilcisi ile Cumhuriyet savcısının talebi üzerine veya </w:t>
      </w:r>
      <w:proofErr w:type="spellStart"/>
      <w:r>
        <w:rPr>
          <w:color w:val="060606"/>
        </w:rPr>
        <w:t>re'sen</w:t>
      </w:r>
      <w:proofErr w:type="spellEnd"/>
      <w:r>
        <w:rPr>
          <w:color w:val="060606"/>
        </w:rPr>
        <w:t xml:space="preserve"> çocuğa uygulanan tedbirin sonuçlarını inceleyerek kaldırabilir, süresini uzatabilir veya değiştirebilir.</w:t>
      </w:r>
    </w:p>
    <w:p w:rsidR="005D08FA" w:rsidRDefault="005D08FA" w:rsidP="005D08FA">
      <w:pPr>
        <w:pStyle w:val="AralkYok"/>
        <w:rPr>
          <w:color w:val="060606"/>
        </w:rPr>
      </w:pPr>
      <w:r>
        <w:rPr>
          <w:color w:val="060606"/>
        </w:rPr>
        <w:t>   </w:t>
      </w:r>
      <w:r>
        <w:rPr>
          <w:rStyle w:val="apple-converted-space"/>
          <w:rFonts w:ascii="Arial" w:hAnsi="Arial" w:cs="Arial"/>
          <w:color w:val="060606"/>
          <w:sz w:val="20"/>
          <w:szCs w:val="20"/>
        </w:rPr>
        <w:t> </w:t>
      </w:r>
      <w:r>
        <w:rPr>
          <w:color w:val="060606"/>
        </w:rPr>
        <w:t>ACİL KORUNMA KARARI ALINMASI</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Madde 9 -</w:t>
      </w:r>
      <w:r>
        <w:rPr>
          <w:rStyle w:val="apple-converted-space"/>
          <w:rFonts w:ascii="Arial" w:hAnsi="Arial" w:cs="Arial"/>
          <w:color w:val="060606"/>
          <w:sz w:val="20"/>
          <w:szCs w:val="20"/>
        </w:rPr>
        <w:t> </w:t>
      </w:r>
      <w:r>
        <w:rPr>
          <w:color w:val="060606"/>
        </w:rPr>
        <w:t>(1) Derhâl korunma altına alınmasını gerektiren bir durumun varlığı hâlinde çocuk, Sosyal Hizmetler ve Çocuk Esirgeme Kurumu tarafından bakım ve gözetim altına alındıktan sonra acil korunma kararının alınması için Kurum tarafından çocuğun Kuruma geldiği tarihten itibaren en geç beş gün içinde çocuk hâkimine müracaat edilir. Hâkim tarafından, üç gün içinde talep hakkında karar verilir. Hâkim, çocuğun bulunduğu yerin gizli tutulmasına ve gerektiğinde kişisel ilişkinin tesisine karar verebilir.</w:t>
      </w:r>
    </w:p>
    <w:p w:rsidR="005D08FA" w:rsidRDefault="005D08FA" w:rsidP="005D08FA">
      <w:pPr>
        <w:pStyle w:val="AralkYok"/>
        <w:rPr>
          <w:color w:val="060606"/>
        </w:rPr>
      </w:pPr>
      <w:r>
        <w:rPr>
          <w:color w:val="060606"/>
        </w:rPr>
        <w:t>    (2) Acil korunma kararı en fazla otuz günlük süre ile sınırlı olmak üzere verilebilir. Bu süre içinde Kurumca çocuk hakkında sosyal inceleme yapılır. Kurum, yaptığı inceleme sonucunda, tedbir kararı alınmasının gerekmediği sonucuna varırsa bu yöndeki görüşünü ve sağlayacağı hizmetleri hâkime bildirir. Çocuğun, ailesine teslim edilip edilmeyeceğine veya uygun görülen başkaca bir tedbire hâkim tarafından karar verilir.</w:t>
      </w:r>
    </w:p>
    <w:p w:rsidR="005D08FA" w:rsidRDefault="005D08FA" w:rsidP="005D08FA">
      <w:pPr>
        <w:pStyle w:val="AralkYok"/>
        <w:rPr>
          <w:color w:val="060606"/>
        </w:rPr>
      </w:pPr>
      <w:r>
        <w:rPr>
          <w:color w:val="060606"/>
        </w:rPr>
        <w:lastRenderedPageBreak/>
        <w:t>    (3) Kurum, çocuk hakkında tedbir kararı alınması gerektiği sonucuna varırsa hâkimden koruyucu ve destekleyici tedbir kararı verilmesini talep eder.</w:t>
      </w:r>
    </w:p>
    <w:p w:rsidR="005D08FA" w:rsidRDefault="005D08FA" w:rsidP="005D08FA">
      <w:pPr>
        <w:pStyle w:val="AralkYok"/>
        <w:rPr>
          <w:color w:val="060606"/>
        </w:rPr>
      </w:pPr>
      <w:r>
        <w:rPr>
          <w:color w:val="060606"/>
        </w:rPr>
        <w:t>   </w:t>
      </w:r>
      <w:r>
        <w:rPr>
          <w:rStyle w:val="apple-converted-space"/>
          <w:rFonts w:ascii="Arial" w:hAnsi="Arial" w:cs="Arial"/>
          <w:color w:val="060606"/>
          <w:sz w:val="20"/>
          <w:szCs w:val="20"/>
        </w:rPr>
        <w:t> </w:t>
      </w:r>
      <w:r>
        <w:rPr>
          <w:color w:val="060606"/>
        </w:rPr>
        <w:t>BAKIM VE BARINMA KARARLARININ YERİNE GETİRİLMESİ</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Madde 10 -</w:t>
      </w:r>
      <w:r>
        <w:rPr>
          <w:rStyle w:val="apple-converted-space"/>
          <w:rFonts w:ascii="Arial" w:hAnsi="Arial" w:cs="Arial"/>
          <w:b/>
          <w:bCs/>
          <w:color w:val="060606"/>
          <w:sz w:val="20"/>
          <w:szCs w:val="20"/>
        </w:rPr>
        <w:t> </w:t>
      </w:r>
      <w:r>
        <w:rPr>
          <w:color w:val="060606"/>
        </w:rPr>
        <w:t>(1) Sosyal Hizmetler ve Çocuk Esirgeme Kurumu tarafından, kendisine intikal eden olaylarda gerekli önlemler derhâl alınarak çocuk, resmî veya özel kuruluşlara yerleştirilir.</w:t>
      </w:r>
    </w:p>
    <w:p w:rsidR="005D08FA" w:rsidRDefault="005D08FA" w:rsidP="005D08FA">
      <w:pPr>
        <w:pStyle w:val="AralkYok"/>
        <w:rPr>
          <w:color w:val="060606"/>
        </w:rPr>
      </w:pPr>
      <w:r>
        <w:rPr>
          <w:color w:val="060606"/>
        </w:rPr>
        <w:t>   </w:t>
      </w:r>
      <w:r>
        <w:rPr>
          <w:rStyle w:val="apple-converted-space"/>
          <w:rFonts w:ascii="Arial" w:hAnsi="Arial" w:cs="Arial"/>
          <w:color w:val="060606"/>
          <w:sz w:val="20"/>
          <w:szCs w:val="20"/>
        </w:rPr>
        <w:t> </w:t>
      </w:r>
      <w:r>
        <w:rPr>
          <w:color w:val="060606"/>
        </w:rPr>
        <w:t>ÇOCUKLARA ÖZGÜ GÜVENLİK TEDBİRİ</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Madde 11 -</w:t>
      </w:r>
      <w:r>
        <w:rPr>
          <w:rStyle w:val="apple-converted-space"/>
          <w:rFonts w:ascii="Arial" w:hAnsi="Arial" w:cs="Arial"/>
          <w:b/>
          <w:bCs/>
          <w:color w:val="060606"/>
          <w:sz w:val="20"/>
          <w:szCs w:val="20"/>
        </w:rPr>
        <w:t> </w:t>
      </w:r>
      <w:r>
        <w:rPr>
          <w:color w:val="060606"/>
        </w:rPr>
        <w:t>(1) Bu Kanunda düzenlenen koruyucu ve destekleyici tedbirler, suça sürüklenen ve ceza sorumluluğu olmayan çocuklar bakımından, çocuklara özgü güvenlik tedbiri olarak anlaşılır.</w:t>
      </w:r>
    </w:p>
    <w:p w:rsidR="005D08FA" w:rsidRDefault="005D08FA" w:rsidP="005D08FA">
      <w:pPr>
        <w:pStyle w:val="AralkYok"/>
        <w:rPr>
          <w:color w:val="060606"/>
        </w:rPr>
      </w:pPr>
      <w:r>
        <w:rPr>
          <w:color w:val="060606"/>
        </w:rPr>
        <w:t>   </w:t>
      </w:r>
      <w:r>
        <w:rPr>
          <w:rStyle w:val="apple-converted-space"/>
          <w:rFonts w:ascii="Arial" w:hAnsi="Arial" w:cs="Arial"/>
          <w:color w:val="060606"/>
          <w:sz w:val="20"/>
          <w:szCs w:val="20"/>
        </w:rPr>
        <w:t> </w:t>
      </w:r>
      <w:r>
        <w:rPr>
          <w:color w:val="060606"/>
        </w:rPr>
        <w:t>AKIL HASTALIĞI</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Madde 12 -</w:t>
      </w:r>
      <w:r>
        <w:rPr>
          <w:rStyle w:val="apple-converted-space"/>
          <w:rFonts w:ascii="Arial" w:hAnsi="Arial" w:cs="Arial"/>
          <w:color w:val="060606"/>
          <w:sz w:val="20"/>
          <w:szCs w:val="20"/>
        </w:rPr>
        <w:t> </w:t>
      </w:r>
      <w:r>
        <w:rPr>
          <w:color w:val="060606"/>
        </w:rPr>
        <w:t>(1) Suça sürüklenen çocuğun aynı zamanda akıl hastası olması hâlinde, 26.9.2004 tarihli ve 5237 sayılı Türk Ceza Kanununun 31 inci Maddesinin birinci ve ikinci fıkraları kapsamına giren çocuklar hakkında, çocuklara özgü güvenlik tedbirleri uygulanır.</w:t>
      </w:r>
    </w:p>
    <w:p w:rsidR="005D08FA" w:rsidRDefault="005D08FA" w:rsidP="005D08FA">
      <w:pPr>
        <w:pStyle w:val="AralkYok"/>
        <w:rPr>
          <w:color w:val="060606"/>
        </w:rPr>
      </w:pPr>
      <w:r>
        <w:rPr>
          <w:color w:val="060606"/>
        </w:rPr>
        <w:t>   </w:t>
      </w:r>
      <w:r>
        <w:rPr>
          <w:rStyle w:val="apple-converted-space"/>
          <w:rFonts w:ascii="Arial" w:hAnsi="Arial" w:cs="Arial"/>
          <w:color w:val="060606"/>
          <w:sz w:val="20"/>
          <w:szCs w:val="20"/>
        </w:rPr>
        <w:t> </w:t>
      </w:r>
      <w:r>
        <w:rPr>
          <w:color w:val="060606"/>
        </w:rPr>
        <w:t>TEDBİR KARARLARINDA USÛL</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Madde 13 -</w:t>
      </w:r>
      <w:r>
        <w:rPr>
          <w:rStyle w:val="apple-converted-space"/>
          <w:rFonts w:ascii="Arial" w:hAnsi="Arial" w:cs="Arial"/>
          <w:color w:val="060606"/>
          <w:sz w:val="20"/>
          <w:szCs w:val="20"/>
        </w:rPr>
        <w:t> </w:t>
      </w:r>
      <w:r>
        <w:rPr>
          <w:color w:val="060606"/>
        </w:rPr>
        <w:t xml:space="preserve">(1) Bu Kanunun 7 </w:t>
      </w:r>
      <w:proofErr w:type="spellStart"/>
      <w:r>
        <w:rPr>
          <w:color w:val="060606"/>
        </w:rPr>
        <w:t>nci</w:t>
      </w:r>
      <w:proofErr w:type="spellEnd"/>
      <w:r>
        <w:rPr>
          <w:color w:val="060606"/>
        </w:rPr>
        <w:t xml:space="preserve"> Maddesinin yedinci fıkrasında öngörülen durumlar hariç olmak üzere, suça sürüklenen ve ceza sorumluluğu olmayan çocuklarla korunma ihtiyacı olan çocuklar hakkında duruşma yapılmaksızın tedbir kararı verilir. Ancak, hâkim zaruret gördüğü hâllerde duruşma yapabilir.</w:t>
      </w:r>
    </w:p>
    <w:p w:rsidR="005D08FA" w:rsidRDefault="005D08FA" w:rsidP="005D08FA">
      <w:pPr>
        <w:pStyle w:val="AralkYok"/>
        <w:rPr>
          <w:color w:val="060606"/>
        </w:rPr>
      </w:pPr>
      <w:r>
        <w:rPr>
          <w:color w:val="060606"/>
        </w:rPr>
        <w:t>    (2) Tedbir kararının verilmesinden önce yeterli idrak gücüne sahip olan çocuğun görüşü alınır, ilgililer dinlenebilir, çocuk hakkında sosyal inceleme raporu düzenlenmesi istenebilir.</w:t>
      </w:r>
    </w:p>
    <w:p w:rsidR="005D08FA" w:rsidRDefault="005D08FA" w:rsidP="005D08FA">
      <w:pPr>
        <w:pStyle w:val="AralkYok"/>
        <w:rPr>
          <w:color w:val="060606"/>
        </w:rPr>
      </w:pPr>
      <w:r>
        <w:rPr>
          <w:color w:val="060606"/>
        </w:rPr>
        <w:t>   </w:t>
      </w:r>
      <w:r>
        <w:rPr>
          <w:rStyle w:val="apple-converted-space"/>
          <w:rFonts w:ascii="Arial" w:hAnsi="Arial" w:cs="Arial"/>
          <w:color w:val="060606"/>
          <w:sz w:val="20"/>
          <w:szCs w:val="20"/>
        </w:rPr>
        <w:t> </w:t>
      </w:r>
      <w:r>
        <w:rPr>
          <w:color w:val="060606"/>
        </w:rPr>
        <w:t>KANUN YOLU</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Madde 14 -</w:t>
      </w:r>
      <w:r>
        <w:rPr>
          <w:rStyle w:val="apple-converted-space"/>
          <w:rFonts w:ascii="Arial" w:hAnsi="Arial" w:cs="Arial"/>
          <w:color w:val="060606"/>
          <w:sz w:val="20"/>
          <w:szCs w:val="20"/>
        </w:rPr>
        <w:t> </w:t>
      </w:r>
      <w:r>
        <w:rPr>
          <w:color w:val="060606"/>
        </w:rPr>
        <w:t>(1) Bu Kanun hükümlerine göre, çocuk hâkimi tarafından alınan tedbir kararlarına karşı itiraz yolu açıktır. İtiraz, 4.12.2004 tarihli ve 5271 sayılı Ceza Muhakemesi Kanununun itiraza ilişkin hükümlerine göre en yakın çocuk mahkemesine yapılır.</w:t>
      </w:r>
    </w:p>
    <w:p w:rsidR="005D08FA" w:rsidRDefault="005D08FA" w:rsidP="005D08FA">
      <w:pPr>
        <w:pStyle w:val="AralkYok"/>
        <w:rPr>
          <w:color w:val="060606"/>
        </w:rPr>
      </w:pPr>
      <w:r>
        <w:rPr>
          <w:color w:val="060606"/>
        </w:rPr>
        <w:t>   </w:t>
      </w:r>
      <w:r>
        <w:rPr>
          <w:rStyle w:val="apple-converted-space"/>
          <w:rFonts w:ascii="Arial" w:hAnsi="Arial" w:cs="Arial"/>
          <w:color w:val="060606"/>
          <w:sz w:val="20"/>
          <w:szCs w:val="20"/>
        </w:rPr>
        <w:t> </w:t>
      </w:r>
      <w:r>
        <w:rPr>
          <w:color w:val="060606"/>
        </w:rPr>
        <w:t xml:space="preserve">İKİNCİ </w:t>
      </w:r>
      <w:proofErr w:type="gramStart"/>
      <w:r>
        <w:rPr>
          <w:color w:val="060606"/>
        </w:rPr>
        <w:t>KISIM : SORUŞTURMA</w:t>
      </w:r>
      <w:proofErr w:type="gramEnd"/>
      <w:r>
        <w:rPr>
          <w:color w:val="060606"/>
        </w:rPr>
        <w:t xml:space="preserve"> VE KOVUŞTURMA</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 xml:space="preserve">BİRİNCİ </w:t>
      </w:r>
      <w:proofErr w:type="gramStart"/>
      <w:r>
        <w:rPr>
          <w:color w:val="060606"/>
        </w:rPr>
        <w:t>BÖLÜM : SORUŞTURMA</w:t>
      </w:r>
      <w:proofErr w:type="gramEnd"/>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SORUŞTURMA</w:t>
      </w:r>
    </w:p>
    <w:p w:rsidR="005D08FA" w:rsidRDefault="005D08FA" w:rsidP="005D08FA">
      <w:pPr>
        <w:pStyle w:val="AralkYok"/>
        <w:rPr>
          <w:color w:val="555555"/>
          <w:sz w:val="18"/>
          <w:szCs w:val="18"/>
        </w:rPr>
      </w:pPr>
      <w:r>
        <w:rPr>
          <w:color w:val="060606"/>
        </w:rPr>
        <w:t>   </w:t>
      </w:r>
      <w:r>
        <w:rPr>
          <w:rStyle w:val="apple-converted-space"/>
          <w:rFonts w:ascii="Arial" w:hAnsi="Arial" w:cs="Arial"/>
          <w:b/>
          <w:bCs/>
          <w:color w:val="060606"/>
          <w:sz w:val="20"/>
          <w:szCs w:val="20"/>
        </w:rPr>
        <w:t> </w:t>
      </w:r>
      <w:r>
        <w:rPr>
          <w:color w:val="060606"/>
        </w:rPr>
        <w:t xml:space="preserve">Madde 15 </w:t>
      </w:r>
      <w:r>
        <w:rPr>
          <w:rFonts w:ascii="Georgia" w:hAnsi="Georgia"/>
          <w:color w:val="000080"/>
        </w:rPr>
        <w:t>(1) Suça sürüklenen çocuk hakkındaki soruşturma çocuk bürosunda görevli Cumhuriyet savcısı tarafından bizzat yapılır.</w:t>
      </w:r>
    </w:p>
    <w:p w:rsidR="005D08FA" w:rsidRDefault="005D08FA" w:rsidP="005D08FA">
      <w:pPr>
        <w:pStyle w:val="AralkYok"/>
        <w:rPr>
          <w:color w:val="555555"/>
          <w:sz w:val="18"/>
          <w:szCs w:val="18"/>
        </w:rPr>
      </w:pPr>
      <w:r>
        <w:rPr>
          <w:rFonts w:ascii="Georgia" w:hAnsi="Georgia"/>
          <w:color w:val="000080"/>
        </w:rPr>
        <w:t>(2) Çocuğun ifadesinin alınması veya çocuk hakkındaki diğer işlemler sırasında, çocuğun yanında sosyal çalışma görevlisi bulundurulabilir.</w:t>
      </w:r>
    </w:p>
    <w:p w:rsidR="005D08FA" w:rsidRDefault="005D08FA" w:rsidP="005D08FA">
      <w:pPr>
        <w:pStyle w:val="AralkYok"/>
        <w:rPr>
          <w:color w:val="060606"/>
        </w:rPr>
      </w:pPr>
      <w:r>
        <w:rPr>
          <w:color w:val="060606"/>
        </w:rPr>
        <w:t>    (3) Cumhuriyet savcısı soruşturma sırasında gerekli görüldüğünde çocuk hakkında koruyucu ve destekleyici tedbirlerin uygulanmasını çocuk hâkiminden isteyebilir.</w:t>
      </w:r>
    </w:p>
    <w:p w:rsidR="005D08FA" w:rsidRDefault="005D08FA" w:rsidP="005D08FA">
      <w:pPr>
        <w:pStyle w:val="AralkYok"/>
        <w:rPr>
          <w:color w:val="060606"/>
        </w:rPr>
      </w:pPr>
      <w:r>
        <w:rPr>
          <w:color w:val="060606"/>
        </w:rPr>
        <w:t>   </w:t>
      </w:r>
      <w:r>
        <w:rPr>
          <w:rStyle w:val="apple-converted-space"/>
          <w:rFonts w:ascii="Arial" w:hAnsi="Arial" w:cs="Arial"/>
          <w:color w:val="060606"/>
          <w:sz w:val="20"/>
          <w:szCs w:val="20"/>
        </w:rPr>
        <w:t> </w:t>
      </w:r>
      <w:r>
        <w:rPr>
          <w:color w:val="060606"/>
        </w:rPr>
        <w:t>ÇOCUĞUN GÖZALTINDA TUTULMASI</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Madde 16 -</w:t>
      </w:r>
      <w:r>
        <w:rPr>
          <w:rStyle w:val="apple-converted-space"/>
          <w:rFonts w:ascii="Arial" w:hAnsi="Arial" w:cs="Arial"/>
          <w:b/>
          <w:bCs/>
          <w:color w:val="060606"/>
          <w:sz w:val="20"/>
          <w:szCs w:val="20"/>
        </w:rPr>
        <w:t> </w:t>
      </w:r>
      <w:r>
        <w:rPr>
          <w:color w:val="060606"/>
        </w:rPr>
        <w:t>(1) Gözaltına alınan çocuklar, kolluğun çocuk biriminde tutulur.</w:t>
      </w:r>
    </w:p>
    <w:p w:rsidR="005D08FA" w:rsidRDefault="005D08FA" w:rsidP="005D08FA">
      <w:pPr>
        <w:pStyle w:val="AralkYok"/>
        <w:rPr>
          <w:color w:val="060606"/>
        </w:rPr>
      </w:pPr>
      <w:r>
        <w:rPr>
          <w:color w:val="060606"/>
        </w:rPr>
        <w:t>    (2) Kolluğun çocuk biriminin bulunmadığı yerlerde çocuklar, gözaltına alınan yetişkinlerden ayrı bir yerde tutulur.</w:t>
      </w:r>
    </w:p>
    <w:p w:rsidR="005D08FA" w:rsidRDefault="005D08FA" w:rsidP="005D08FA">
      <w:pPr>
        <w:pStyle w:val="AralkYok"/>
        <w:rPr>
          <w:color w:val="060606"/>
        </w:rPr>
      </w:pPr>
      <w:r>
        <w:rPr>
          <w:color w:val="060606"/>
        </w:rPr>
        <w:t>   </w:t>
      </w:r>
      <w:r>
        <w:rPr>
          <w:rStyle w:val="apple-converted-space"/>
          <w:rFonts w:ascii="Arial" w:hAnsi="Arial" w:cs="Arial"/>
          <w:color w:val="060606"/>
          <w:sz w:val="20"/>
          <w:szCs w:val="20"/>
        </w:rPr>
        <w:t> </w:t>
      </w:r>
      <w:r>
        <w:rPr>
          <w:color w:val="060606"/>
        </w:rPr>
        <w:t>İŞTİRAK HÂLİNDE İŞLENEN SUÇLAR</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Madde 17 -</w:t>
      </w:r>
      <w:r>
        <w:rPr>
          <w:rStyle w:val="apple-converted-space"/>
          <w:rFonts w:ascii="Arial" w:hAnsi="Arial" w:cs="Arial"/>
          <w:b/>
          <w:bCs/>
          <w:color w:val="060606"/>
          <w:sz w:val="20"/>
          <w:szCs w:val="20"/>
        </w:rPr>
        <w:t> </w:t>
      </w:r>
      <w:r>
        <w:rPr>
          <w:color w:val="060606"/>
        </w:rPr>
        <w:t>(1) Çocukların yetişkinlerle birlikte suç işlemesi hâlinde, soruşturma ve kovuşturma ayrı yürütülür.</w:t>
      </w:r>
    </w:p>
    <w:p w:rsidR="005D08FA" w:rsidRDefault="005D08FA" w:rsidP="005D08FA">
      <w:pPr>
        <w:pStyle w:val="AralkYok"/>
        <w:rPr>
          <w:color w:val="060606"/>
        </w:rPr>
      </w:pPr>
      <w:r>
        <w:rPr>
          <w:color w:val="060606"/>
        </w:rPr>
        <w:t>    (2) Bu hâlde de çocuklar hakkında gerekli tedbirler uygulanmakla beraber, mahkeme lüzum gördüğü takdirde çocuk hakkındaki yargılamayı genel mahkemedeki davanın sonucuna kadar bekletebilir.</w:t>
      </w:r>
    </w:p>
    <w:p w:rsidR="005D08FA" w:rsidRDefault="005D08FA" w:rsidP="005D08FA">
      <w:pPr>
        <w:pStyle w:val="AralkYok"/>
        <w:rPr>
          <w:color w:val="060606"/>
        </w:rPr>
      </w:pPr>
      <w:r>
        <w:rPr>
          <w:color w:val="060606"/>
        </w:rPr>
        <w:t>    (3) Davaların birlikte yürütülmesinin zorunlu görülmesi hâlinde, genel mahkemelerde, yargılamanın her aşamasında, mahkemelerin uygun bulması şartıyla birleştirme kararı verilebilir. Bu takdirde birleştirilen davalar genel mahkemelerde görülür.</w:t>
      </w:r>
    </w:p>
    <w:p w:rsidR="005D08FA" w:rsidRDefault="005D08FA" w:rsidP="005D08FA">
      <w:pPr>
        <w:pStyle w:val="AralkYok"/>
        <w:rPr>
          <w:color w:val="060606"/>
        </w:rPr>
      </w:pPr>
      <w:r>
        <w:rPr>
          <w:color w:val="060606"/>
        </w:rPr>
        <w:t>   </w:t>
      </w:r>
      <w:r>
        <w:rPr>
          <w:rStyle w:val="apple-converted-space"/>
          <w:rFonts w:ascii="Arial" w:hAnsi="Arial" w:cs="Arial"/>
          <w:color w:val="060606"/>
          <w:sz w:val="20"/>
          <w:szCs w:val="20"/>
        </w:rPr>
        <w:t> </w:t>
      </w:r>
      <w:r>
        <w:rPr>
          <w:color w:val="060606"/>
        </w:rPr>
        <w:t>ÇOCUĞUN NAKLİ</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Madde 18 -</w:t>
      </w:r>
      <w:r>
        <w:rPr>
          <w:rStyle w:val="apple-converted-space"/>
          <w:rFonts w:ascii="Arial" w:hAnsi="Arial" w:cs="Arial"/>
          <w:b/>
          <w:bCs/>
          <w:color w:val="060606"/>
          <w:sz w:val="20"/>
          <w:szCs w:val="20"/>
        </w:rPr>
        <w:t> </w:t>
      </w:r>
      <w:r>
        <w:rPr>
          <w:color w:val="060606"/>
        </w:rPr>
        <w:t>(1) Çocuklara zincir, kelepçe ve benzeri aletler takılamaz. Ancak; zorunlu hâllerde çocuğun kaçmasını, kendisinin veya başkalarının hayat veya beden bütünlükleri bakımından doğabilecek tehlikeleri önlemek için kolluk tarafından gerekli önlem alınabilir.</w:t>
      </w:r>
    </w:p>
    <w:p w:rsidR="005D08FA" w:rsidRDefault="005D08FA" w:rsidP="005D08FA">
      <w:pPr>
        <w:pStyle w:val="AralkYok"/>
        <w:rPr>
          <w:color w:val="060606"/>
        </w:rPr>
      </w:pPr>
      <w:r>
        <w:rPr>
          <w:color w:val="060606"/>
        </w:rPr>
        <w:t>   </w:t>
      </w:r>
      <w:r>
        <w:rPr>
          <w:rStyle w:val="apple-converted-space"/>
          <w:rFonts w:ascii="Arial" w:hAnsi="Arial" w:cs="Arial"/>
          <w:color w:val="060606"/>
          <w:sz w:val="20"/>
          <w:szCs w:val="20"/>
        </w:rPr>
        <w:t> </w:t>
      </w:r>
      <w:r>
        <w:rPr>
          <w:color w:val="060606"/>
        </w:rPr>
        <w:t>KAMU DAVASININ AÇILMASININ ERTELENMESİ</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Madde 19</w:t>
      </w:r>
      <w:r>
        <w:rPr>
          <w:rStyle w:val="apple-converted-space"/>
          <w:rFonts w:ascii="Arial" w:hAnsi="Arial" w:cs="Arial"/>
          <w:color w:val="060606"/>
          <w:sz w:val="20"/>
          <w:szCs w:val="20"/>
        </w:rPr>
        <w:t> </w:t>
      </w:r>
      <w:r>
        <w:rPr>
          <w:color w:val="104D96"/>
        </w:rPr>
        <w:t xml:space="preserve">- (Değişik madde: </w:t>
      </w:r>
      <w:proofErr w:type="gramStart"/>
      <w:r>
        <w:rPr>
          <w:color w:val="104D96"/>
        </w:rPr>
        <w:t>06/12/2006</w:t>
      </w:r>
      <w:proofErr w:type="gramEnd"/>
      <w:r>
        <w:rPr>
          <w:color w:val="104D96"/>
        </w:rPr>
        <w:t xml:space="preserve"> - 5560 S.K.39.md)</w:t>
      </w:r>
    </w:p>
    <w:p w:rsidR="005D08FA" w:rsidRDefault="005D08FA" w:rsidP="005D08FA">
      <w:pPr>
        <w:pStyle w:val="AralkYok"/>
        <w:rPr>
          <w:color w:val="104D96"/>
        </w:rPr>
      </w:pPr>
      <w:r>
        <w:rPr>
          <w:color w:val="104D96"/>
        </w:rPr>
        <w:t>   </w:t>
      </w:r>
      <w:r>
        <w:rPr>
          <w:rStyle w:val="apple-converted-space"/>
          <w:rFonts w:ascii="Arial" w:hAnsi="Arial" w:cs="Arial"/>
          <w:color w:val="104D96"/>
          <w:sz w:val="20"/>
          <w:szCs w:val="20"/>
        </w:rPr>
        <w:t> </w:t>
      </w:r>
      <w:r>
        <w:rPr>
          <w:color w:val="060606"/>
        </w:rPr>
        <w:t>(1) Çocuğa yüklenen suçtan dolayı Ceza Muhakemesi Kanunundaki koşulların varlığı halinde, kamu davasının açılmasının ertelenmesi kararı verilebilir. Ancak, bu kişiler açısından erteleme süresi üç yıldır.</w:t>
      </w:r>
    </w:p>
    <w:p w:rsidR="005D08FA" w:rsidRDefault="005D08FA" w:rsidP="005D08FA">
      <w:pPr>
        <w:pStyle w:val="AralkYok"/>
        <w:rPr>
          <w:color w:val="060606"/>
        </w:rPr>
      </w:pPr>
      <w:r>
        <w:rPr>
          <w:color w:val="060606"/>
        </w:rPr>
        <w:t>   </w:t>
      </w:r>
      <w:r>
        <w:rPr>
          <w:rStyle w:val="apple-converted-space"/>
          <w:rFonts w:ascii="Arial" w:hAnsi="Arial" w:cs="Arial"/>
          <w:color w:val="060606"/>
          <w:sz w:val="20"/>
          <w:szCs w:val="20"/>
        </w:rPr>
        <w:t> </w:t>
      </w:r>
      <w:r>
        <w:rPr>
          <w:color w:val="060606"/>
        </w:rPr>
        <w:t>ADLÎ KONTROL</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Madde 20 -</w:t>
      </w:r>
      <w:r>
        <w:rPr>
          <w:rStyle w:val="apple-converted-space"/>
          <w:rFonts w:ascii="Arial" w:hAnsi="Arial" w:cs="Arial"/>
          <w:b/>
          <w:bCs/>
          <w:color w:val="060606"/>
          <w:sz w:val="20"/>
          <w:szCs w:val="20"/>
        </w:rPr>
        <w:t> </w:t>
      </w:r>
      <w:r>
        <w:rPr>
          <w:color w:val="060606"/>
        </w:rPr>
        <w:t>(1) Suça sürüklenen çocuklar hakkında soruşturma veya kovuşturma evrelerinde adlî kontrol tedbiri olarak Ceza Muhakemesi Kanununun 109 uncu Maddesinde sayılanlar ile aşağıdaki tedbirlerden bir ya da birkaçına karar verilebilir:</w:t>
      </w:r>
    </w:p>
    <w:p w:rsidR="005D08FA" w:rsidRDefault="005D08FA" w:rsidP="005D08FA">
      <w:pPr>
        <w:pStyle w:val="AralkYok"/>
        <w:rPr>
          <w:color w:val="060606"/>
        </w:rPr>
      </w:pPr>
      <w:r>
        <w:rPr>
          <w:color w:val="060606"/>
        </w:rPr>
        <w:t>    a) Belirlenen çevre sınırları dışına çıkmamak.</w:t>
      </w:r>
    </w:p>
    <w:p w:rsidR="005D08FA" w:rsidRDefault="005D08FA" w:rsidP="005D08FA">
      <w:pPr>
        <w:pStyle w:val="AralkYok"/>
        <w:rPr>
          <w:color w:val="060606"/>
        </w:rPr>
      </w:pPr>
      <w:r>
        <w:rPr>
          <w:color w:val="060606"/>
        </w:rPr>
        <w:t>    b) Belirlenen bazı yerlere gidememek veya ancak bazı yerlere gidebilmek.</w:t>
      </w:r>
    </w:p>
    <w:p w:rsidR="005D08FA" w:rsidRDefault="005D08FA" w:rsidP="005D08FA">
      <w:pPr>
        <w:pStyle w:val="AralkYok"/>
        <w:rPr>
          <w:color w:val="060606"/>
        </w:rPr>
      </w:pPr>
      <w:r>
        <w:rPr>
          <w:color w:val="060606"/>
        </w:rPr>
        <w:t>    c) Belirlenen kişi ve kuruluşlarla ilişki kurmamak.</w:t>
      </w:r>
    </w:p>
    <w:p w:rsidR="005D08FA" w:rsidRDefault="005D08FA" w:rsidP="005D08FA">
      <w:pPr>
        <w:pStyle w:val="AralkYok"/>
        <w:rPr>
          <w:color w:val="060606"/>
        </w:rPr>
      </w:pPr>
      <w:r>
        <w:rPr>
          <w:color w:val="060606"/>
        </w:rPr>
        <w:lastRenderedPageBreak/>
        <w:t>    (2) Ancak bu tedbirlerden sonuç alınamaması, sonuç alınamayacağının anlaşılması veya tedbirlere uyulmaması durumunda tutuklama kararı verilebilir.</w:t>
      </w:r>
    </w:p>
    <w:p w:rsidR="005D08FA" w:rsidRDefault="005D08FA" w:rsidP="005D08FA">
      <w:pPr>
        <w:pStyle w:val="AralkYok"/>
        <w:rPr>
          <w:color w:val="060606"/>
        </w:rPr>
      </w:pPr>
      <w:r>
        <w:rPr>
          <w:color w:val="060606"/>
        </w:rPr>
        <w:t>   </w:t>
      </w:r>
      <w:r>
        <w:rPr>
          <w:rStyle w:val="apple-converted-space"/>
          <w:rFonts w:ascii="Arial" w:hAnsi="Arial" w:cs="Arial"/>
          <w:color w:val="060606"/>
          <w:sz w:val="20"/>
          <w:szCs w:val="20"/>
        </w:rPr>
        <w:t> </w:t>
      </w:r>
      <w:r>
        <w:rPr>
          <w:color w:val="060606"/>
        </w:rPr>
        <w:t>TUTUKLAMA YASAĞI</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Madde 21 -</w:t>
      </w:r>
      <w:r>
        <w:rPr>
          <w:rStyle w:val="apple-converted-space"/>
          <w:rFonts w:ascii="Arial" w:hAnsi="Arial" w:cs="Arial"/>
          <w:b/>
          <w:bCs/>
          <w:color w:val="060606"/>
          <w:sz w:val="20"/>
          <w:szCs w:val="20"/>
        </w:rPr>
        <w:t> </w:t>
      </w:r>
      <w:r>
        <w:rPr>
          <w:color w:val="060606"/>
        </w:rPr>
        <w:t xml:space="preserve">(1) </w:t>
      </w:r>
      <w:proofErr w:type="spellStart"/>
      <w:r>
        <w:rPr>
          <w:color w:val="060606"/>
        </w:rPr>
        <w:t>Onbeş</w:t>
      </w:r>
      <w:proofErr w:type="spellEnd"/>
      <w:r>
        <w:rPr>
          <w:color w:val="060606"/>
        </w:rPr>
        <w:t xml:space="preserve"> yaşını doldurmamış çocuklar hakkında üst sınırı beş yılı aşmayan hapis cezasını gerektiren fiillerinden dolayı tutuklama kararı verilemez.</w:t>
      </w:r>
    </w:p>
    <w:p w:rsidR="005D08FA" w:rsidRDefault="005D08FA" w:rsidP="005D08FA">
      <w:pPr>
        <w:pStyle w:val="AralkYok"/>
        <w:rPr>
          <w:color w:val="060606"/>
        </w:rPr>
      </w:pPr>
      <w:r>
        <w:rPr>
          <w:color w:val="060606"/>
        </w:rPr>
        <w:t>   </w:t>
      </w:r>
      <w:r>
        <w:rPr>
          <w:rStyle w:val="apple-converted-space"/>
          <w:rFonts w:ascii="Arial" w:hAnsi="Arial" w:cs="Arial"/>
          <w:color w:val="060606"/>
          <w:sz w:val="20"/>
          <w:szCs w:val="20"/>
        </w:rPr>
        <w:t> </w:t>
      </w:r>
      <w:r>
        <w:rPr>
          <w:color w:val="060606"/>
        </w:rPr>
        <w:t xml:space="preserve">İKİNCİ </w:t>
      </w:r>
      <w:proofErr w:type="gramStart"/>
      <w:r>
        <w:rPr>
          <w:color w:val="060606"/>
        </w:rPr>
        <w:t>BÖLÜM : KOVUŞTURMA</w:t>
      </w:r>
      <w:proofErr w:type="gramEnd"/>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DURUŞMA</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Madde 22 -</w:t>
      </w:r>
      <w:r>
        <w:rPr>
          <w:rStyle w:val="apple-converted-space"/>
          <w:rFonts w:ascii="Arial" w:hAnsi="Arial" w:cs="Arial"/>
          <w:color w:val="060606"/>
          <w:sz w:val="20"/>
          <w:szCs w:val="20"/>
        </w:rPr>
        <w:t> </w:t>
      </w:r>
      <w:r>
        <w:rPr>
          <w:color w:val="060606"/>
        </w:rPr>
        <w:t>(1) Çocuk, velisi, vasisi, mahkemece görevlendirilmiş sosyal çalışma görevlisi, çocuğun bakımını üstlenen aile ve kurumda bakılıyorsa kurumun temsilcisi duruşmada hazır bulunabilir.</w:t>
      </w:r>
    </w:p>
    <w:p w:rsidR="005D08FA" w:rsidRDefault="005D08FA" w:rsidP="005D08FA">
      <w:pPr>
        <w:pStyle w:val="AralkYok"/>
        <w:rPr>
          <w:color w:val="060606"/>
        </w:rPr>
      </w:pPr>
      <w:r>
        <w:rPr>
          <w:color w:val="060606"/>
        </w:rPr>
        <w:t>    (2) Mahkeme veya hâkim, çocuğun sorgusu veya çocuk hakkındaki diğer işlemler sırasında çocuğun yanında sosyal çalışma görevlisi bulundurabilir.</w:t>
      </w:r>
    </w:p>
    <w:p w:rsidR="005D08FA" w:rsidRDefault="005D08FA" w:rsidP="005D08FA">
      <w:pPr>
        <w:pStyle w:val="AralkYok"/>
        <w:rPr>
          <w:color w:val="060606"/>
        </w:rPr>
      </w:pPr>
      <w:r>
        <w:rPr>
          <w:color w:val="060606"/>
        </w:rPr>
        <w:t>    (3) Duruşmalarda hazır bulunan çocuk, yararı gerektirdiği takdirde duruşma salonundan çıkarılabileceği gibi sorgusu yapılmış çocuğun duruşmada hazır bulundurulmasına da gerek görülmeyebilir.</w:t>
      </w:r>
    </w:p>
    <w:p w:rsidR="005D08FA" w:rsidRDefault="005D08FA" w:rsidP="005D08FA">
      <w:pPr>
        <w:pStyle w:val="AralkYok"/>
        <w:rPr>
          <w:color w:val="060606"/>
        </w:rPr>
      </w:pPr>
      <w:r>
        <w:rPr>
          <w:color w:val="060606"/>
        </w:rPr>
        <w:t>   </w:t>
      </w:r>
      <w:r>
        <w:rPr>
          <w:rStyle w:val="apple-converted-space"/>
          <w:rFonts w:ascii="Arial" w:hAnsi="Arial" w:cs="Arial"/>
          <w:color w:val="060606"/>
          <w:sz w:val="20"/>
          <w:szCs w:val="20"/>
        </w:rPr>
        <w:t> </w:t>
      </w:r>
      <w:r>
        <w:rPr>
          <w:color w:val="060606"/>
        </w:rPr>
        <w:t>HÜKMÜN AÇIKLANMASININ GERİ BIRAKILMASI</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Madde 23</w:t>
      </w:r>
      <w:r>
        <w:rPr>
          <w:rStyle w:val="apple-converted-space"/>
          <w:rFonts w:ascii="Arial" w:hAnsi="Arial" w:cs="Arial"/>
          <w:color w:val="060606"/>
          <w:sz w:val="20"/>
          <w:szCs w:val="20"/>
        </w:rPr>
        <w:t> </w:t>
      </w:r>
      <w:r>
        <w:rPr>
          <w:color w:val="060606"/>
        </w:rPr>
        <w:t>-</w:t>
      </w:r>
      <w:r>
        <w:rPr>
          <w:rStyle w:val="apple-converted-space"/>
          <w:rFonts w:ascii="Arial" w:hAnsi="Arial" w:cs="Arial"/>
          <w:color w:val="060606"/>
          <w:sz w:val="20"/>
          <w:szCs w:val="20"/>
        </w:rPr>
        <w:t> </w:t>
      </w:r>
      <w:r>
        <w:rPr>
          <w:color w:val="104D96"/>
        </w:rPr>
        <w:t xml:space="preserve">(Değişik madde: </w:t>
      </w:r>
      <w:proofErr w:type="gramStart"/>
      <w:r>
        <w:rPr>
          <w:color w:val="104D96"/>
        </w:rPr>
        <w:t>06/12/2006</w:t>
      </w:r>
      <w:proofErr w:type="gramEnd"/>
      <w:r>
        <w:rPr>
          <w:color w:val="104D96"/>
        </w:rPr>
        <w:t xml:space="preserve"> - 5560 S.K.40.md)</w:t>
      </w:r>
    </w:p>
    <w:p w:rsidR="005D08FA" w:rsidRDefault="005D08FA" w:rsidP="005D08FA">
      <w:pPr>
        <w:pStyle w:val="AralkYok"/>
        <w:rPr>
          <w:color w:val="104D96"/>
        </w:rPr>
      </w:pPr>
      <w:r>
        <w:rPr>
          <w:color w:val="104D96"/>
        </w:rPr>
        <w:t>   </w:t>
      </w:r>
      <w:r>
        <w:rPr>
          <w:rStyle w:val="apple-converted-space"/>
          <w:rFonts w:ascii="Arial" w:hAnsi="Arial" w:cs="Arial"/>
          <w:color w:val="104D96"/>
          <w:sz w:val="20"/>
          <w:szCs w:val="20"/>
        </w:rPr>
        <w:t> </w:t>
      </w:r>
      <w:r>
        <w:rPr>
          <w:color w:val="060606"/>
        </w:rPr>
        <w:t>(1) Çocuğa yüklenen suçtan dolayı yapılan yargılama sonunda, Ceza Muhakemesi Kanunundaki koşulların varlığı halinde, mahkemece hükmün açıklanmasının geri bırakılmasına karar verilebilir. Ancak, bu kişiler açısından denetim süresi üç yıldır.</w:t>
      </w:r>
    </w:p>
    <w:p w:rsidR="005D08FA" w:rsidRDefault="005D08FA" w:rsidP="005D08FA">
      <w:pPr>
        <w:pStyle w:val="AralkYok"/>
        <w:rPr>
          <w:color w:val="060606"/>
        </w:rPr>
      </w:pPr>
      <w:r>
        <w:rPr>
          <w:color w:val="060606"/>
        </w:rPr>
        <w:t>   </w:t>
      </w:r>
      <w:r>
        <w:rPr>
          <w:rStyle w:val="apple-converted-space"/>
          <w:rFonts w:ascii="Arial" w:hAnsi="Arial" w:cs="Arial"/>
          <w:color w:val="060606"/>
          <w:sz w:val="20"/>
          <w:szCs w:val="20"/>
        </w:rPr>
        <w:t> </w:t>
      </w:r>
      <w:r>
        <w:rPr>
          <w:color w:val="060606"/>
        </w:rPr>
        <w:t>UZLAŞMA</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Madde 24</w:t>
      </w:r>
      <w:r>
        <w:rPr>
          <w:rStyle w:val="apple-converted-space"/>
          <w:rFonts w:ascii="Arial" w:hAnsi="Arial" w:cs="Arial"/>
          <w:color w:val="060606"/>
          <w:sz w:val="20"/>
          <w:szCs w:val="20"/>
        </w:rPr>
        <w:t> </w:t>
      </w:r>
      <w:r>
        <w:rPr>
          <w:color w:val="060606"/>
        </w:rPr>
        <w:t>-</w:t>
      </w:r>
      <w:r>
        <w:rPr>
          <w:rStyle w:val="apple-converted-space"/>
          <w:rFonts w:ascii="Arial" w:hAnsi="Arial" w:cs="Arial"/>
          <w:color w:val="060606"/>
          <w:sz w:val="20"/>
          <w:szCs w:val="20"/>
        </w:rPr>
        <w:t> </w:t>
      </w:r>
      <w:r>
        <w:rPr>
          <w:color w:val="104D96"/>
        </w:rPr>
        <w:t xml:space="preserve">(Değişik madde: </w:t>
      </w:r>
      <w:proofErr w:type="gramStart"/>
      <w:r>
        <w:rPr>
          <w:color w:val="104D96"/>
        </w:rPr>
        <w:t>06/12/2006</w:t>
      </w:r>
      <w:proofErr w:type="gramEnd"/>
      <w:r>
        <w:rPr>
          <w:color w:val="104D96"/>
        </w:rPr>
        <w:t xml:space="preserve"> - 5560 S.K.41.md)</w:t>
      </w:r>
    </w:p>
    <w:p w:rsidR="005D08FA" w:rsidRDefault="005D08FA" w:rsidP="005D08FA">
      <w:pPr>
        <w:pStyle w:val="AralkYok"/>
        <w:rPr>
          <w:color w:val="104D96"/>
        </w:rPr>
      </w:pPr>
      <w:r>
        <w:rPr>
          <w:color w:val="104D96"/>
        </w:rPr>
        <w:t>   </w:t>
      </w:r>
      <w:r>
        <w:rPr>
          <w:rStyle w:val="apple-converted-space"/>
          <w:rFonts w:ascii="Arial" w:hAnsi="Arial" w:cs="Arial"/>
          <w:color w:val="104D96"/>
          <w:sz w:val="20"/>
          <w:szCs w:val="20"/>
        </w:rPr>
        <w:t> </w:t>
      </w:r>
      <w:r>
        <w:rPr>
          <w:color w:val="060606"/>
        </w:rPr>
        <w:t>(1) Ceza Muhakemesi Kanununun uzlaşmaya ilişkin hükümleri suça sürüklenen çocuklar bakımından da uygulanır.</w:t>
      </w:r>
    </w:p>
    <w:p w:rsidR="005D08FA" w:rsidRDefault="005D08FA" w:rsidP="005D08FA">
      <w:pPr>
        <w:pStyle w:val="AralkYok"/>
        <w:rPr>
          <w:color w:val="060606"/>
        </w:rPr>
      </w:pPr>
      <w:r>
        <w:rPr>
          <w:color w:val="060606"/>
        </w:rPr>
        <w:t>   </w:t>
      </w:r>
      <w:r>
        <w:rPr>
          <w:rStyle w:val="apple-converted-space"/>
          <w:rFonts w:ascii="Arial" w:hAnsi="Arial" w:cs="Arial"/>
          <w:color w:val="060606"/>
          <w:sz w:val="20"/>
          <w:szCs w:val="20"/>
        </w:rPr>
        <w:t> </w:t>
      </w:r>
      <w:r>
        <w:rPr>
          <w:color w:val="060606"/>
        </w:rPr>
        <w:t xml:space="preserve">ÜÇÜNCÜ </w:t>
      </w:r>
      <w:proofErr w:type="gramStart"/>
      <w:r>
        <w:rPr>
          <w:color w:val="060606"/>
        </w:rPr>
        <w:t>KISIM : MAHKEMELER</w:t>
      </w:r>
      <w:proofErr w:type="gramEnd"/>
      <w:r>
        <w:rPr>
          <w:color w:val="060606"/>
        </w:rPr>
        <w:t xml:space="preserve"> VE CUMHURİYET SAVCILIĞI</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 xml:space="preserve">BİRİNCİ </w:t>
      </w:r>
      <w:proofErr w:type="gramStart"/>
      <w:r>
        <w:rPr>
          <w:color w:val="060606"/>
        </w:rPr>
        <w:t>BÖLÜM : MAHKEMELERİN</w:t>
      </w:r>
      <w:proofErr w:type="gramEnd"/>
      <w:r>
        <w:rPr>
          <w:color w:val="060606"/>
        </w:rPr>
        <w:t xml:space="preserve"> KURULUŞ, GÖREV VE YETKİSİ</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MAHKEMELERİN KURULUŞU</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Madde 25 -</w:t>
      </w:r>
      <w:r>
        <w:rPr>
          <w:rStyle w:val="apple-converted-space"/>
          <w:rFonts w:ascii="Arial" w:hAnsi="Arial" w:cs="Arial"/>
          <w:b/>
          <w:bCs/>
          <w:color w:val="060606"/>
          <w:sz w:val="20"/>
          <w:szCs w:val="20"/>
        </w:rPr>
        <w:t> </w:t>
      </w:r>
      <w:r>
        <w:rPr>
          <w:color w:val="060606"/>
        </w:rPr>
        <w:t>(1) Çocuk mahkemesi, tek hâkimden oluşur. Bu mahkemeler her il merkezinde kurulur. Ayrıca, bölgelerin coğrafi durumları ve iş yoğunluğu göz önünde tutularak belirlenen ilçelerde Hâkimler ve Savcılar Yüksek Kurulunun olumlu görüşü alınarak kurulabilir. İş durumunun gerekli kıldığı yerlerde çocuk mahkemelerinin birden fazla dairesi oluşturulabilir. Bu daireler numaralandırılır. Çocuk mahkemelerinde yapılan duruşmalarda Cumhuriyet savcısı bulunmaz. Mahkemelerin bulunduğu yerlerdeki Cumhuriyet savcıları, çocuk mahkemeleri kararlarına karşı kanun yoluna başvurabilirler.</w:t>
      </w:r>
    </w:p>
    <w:p w:rsidR="005D08FA" w:rsidRDefault="005D08FA" w:rsidP="005D08FA">
      <w:pPr>
        <w:pStyle w:val="AralkYok"/>
        <w:rPr>
          <w:color w:val="060606"/>
        </w:rPr>
      </w:pPr>
      <w:r>
        <w:rPr>
          <w:color w:val="060606"/>
        </w:rPr>
        <w:t>    (2) Çocuk ağır ceza mahkemelerinde bir başkan ile yeteri kadar üye bulunur ve mahkeme bir başkan ve iki üye ile toplanır. Bu mahkemeler bölgelerin coğrafi durumları ve iş yoğunluğu göz önünde tutularak belirlenen yerlerde Hâkimler ve Savcılar Yüksek Kurulunun olumlu görüşü alınarak kurulur. İş durumunun gerekli kıldığı yerlerde çocuk ağır ceza mahkemelerinin birden fazla dairesi oluşturulabilir. Bu daireler numaralandırılır.</w:t>
      </w:r>
    </w:p>
    <w:p w:rsidR="005D08FA" w:rsidRDefault="005D08FA" w:rsidP="005D08FA">
      <w:pPr>
        <w:pStyle w:val="AralkYok"/>
        <w:rPr>
          <w:color w:val="060606"/>
        </w:rPr>
      </w:pPr>
      <w:r>
        <w:rPr>
          <w:color w:val="060606"/>
        </w:rPr>
        <w:t>   </w:t>
      </w:r>
      <w:r>
        <w:rPr>
          <w:rStyle w:val="apple-converted-space"/>
          <w:rFonts w:ascii="Arial" w:hAnsi="Arial" w:cs="Arial"/>
          <w:color w:val="060606"/>
          <w:sz w:val="20"/>
          <w:szCs w:val="20"/>
        </w:rPr>
        <w:t> </w:t>
      </w:r>
      <w:r>
        <w:rPr>
          <w:color w:val="060606"/>
        </w:rPr>
        <w:t>MAHKEMELERİN GÖREVİ</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Madde 26 -</w:t>
      </w:r>
      <w:r>
        <w:rPr>
          <w:rStyle w:val="apple-converted-space"/>
          <w:rFonts w:ascii="Arial" w:hAnsi="Arial" w:cs="Arial"/>
          <w:b/>
          <w:bCs/>
          <w:color w:val="060606"/>
          <w:sz w:val="20"/>
          <w:szCs w:val="20"/>
        </w:rPr>
        <w:t> </w:t>
      </w:r>
      <w:r>
        <w:rPr>
          <w:color w:val="060606"/>
        </w:rPr>
        <w:t>(1) Çocuk mahkemesi, asliye ceza mahkemesi ile sulh ceza mahkemesinin görev alanına giren suçlar bakımından, suça sürüklenen çocuklar hakkında açılacak davalara bakar.</w:t>
      </w:r>
    </w:p>
    <w:p w:rsidR="005D08FA" w:rsidRDefault="005D08FA" w:rsidP="005D08FA">
      <w:pPr>
        <w:pStyle w:val="AralkYok"/>
        <w:rPr>
          <w:color w:val="060606"/>
        </w:rPr>
      </w:pPr>
      <w:r>
        <w:rPr>
          <w:color w:val="060606"/>
        </w:rPr>
        <w:t>    (2) Çocuk ağır ceza mahkemesi, çocuklar tarafından işlenen ve ağır ceza mahkemesinin görev alanına giren suçlarla ilgili davalara bakar.</w:t>
      </w:r>
    </w:p>
    <w:p w:rsidR="005D08FA" w:rsidRDefault="005D08FA" w:rsidP="005D08FA">
      <w:pPr>
        <w:pStyle w:val="AralkYok"/>
        <w:rPr>
          <w:color w:val="060606"/>
        </w:rPr>
      </w:pPr>
      <w:r>
        <w:rPr>
          <w:color w:val="060606"/>
        </w:rPr>
        <w:t>    (3) Mahkemeler ve çocuk hâkimi, bu Kanunda ve diğer kanunlarda yer alan tedbirleri almakla görevlidir.</w:t>
      </w:r>
    </w:p>
    <w:p w:rsidR="005D08FA" w:rsidRDefault="005D08FA" w:rsidP="005D08FA">
      <w:pPr>
        <w:pStyle w:val="AralkYok"/>
        <w:rPr>
          <w:color w:val="060606"/>
        </w:rPr>
      </w:pPr>
      <w:r>
        <w:rPr>
          <w:color w:val="060606"/>
        </w:rPr>
        <w:t xml:space="preserve">    (4) Çocuklar hakkında açılan kamu davaları, Kanunun 17 </w:t>
      </w:r>
      <w:proofErr w:type="spellStart"/>
      <w:r>
        <w:rPr>
          <w:color w:val="060606"/>
        </w:rPr>
        <w:t>nci</w:t>
      </w:r>
      <w:proofErr w:type="spellEnd"/>
      <w:r>
        <w:rPr>
          <w:color w:val="060606"/>
        </w:rPr>
        <w:t xml:space="preserve"> Maddesi hükümleri saklı kalmak kaydıyla bu Kanunla kurulan mahkemelerde görülür.</w:t>
      </w:r>
    </w:p>
    <w:p w:rsidR="005D08FA" w:rsidRDefault="005D08FA" w:rsidP="005D08FA">
      <w:pPr>
        <w:pStyle w:val="AralkYok"/>
        <w:rPr>
          <w:color w:val="060606"/>
        </w:rPr>
      </w:pPr>
      <w:r>
        <w:rPr>
          <w:color w:val="060606"/>
        </w:rPr>
        <w:t>   </w:t>
      </w:r>
      <w:r>
        <w:rPr>
          <w:rStyle w:val="apple-converted-space"/>
          <w:rFonts w:ascii="Arial" w:hAnsi="Arial" w:cs="Arial"/>
          <w:color w:val="060606"/>
          <w:sz w:val="20"/>
          <w:szCs w:val="20"/>
        </w:rPr>
        <w:t> </w:t>
      </w:r>
      <w:r>
        <w:rPr>
          <w:color w:val="060606"/>
        </w:rPr>
        <w:t>MAHKEMELERİN YARGI ÇEVRESİ</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Madde 27 -</w:t>
      </w:r>
      <w:r>
        <w:rPr>
          <w:rStyle w:val="apple-converted-space"/>
          <w:rFonts w:ascii="Arial" w:hAnsi="Arial" w:cs="Arial"/>
          <w:b/>
          <w:bCs/>
          <w:color w:val="060606"/>
          <w:sz w:val="20"/>
          <w:szCs w:val="20"/>
        </w:rPr>
        <w:t> </w:t>
      </w:r>
      <w:r>
        <w:rPr>
          <w:color w:val="060606"/>
        </w:rPr>
        <w:t>(1) Çocuk mahkemelerinin yargı çevresi, kurulduğu il ve ilçenin mülkî sınırlarıyla belirlenir.</w:t>
      </w:r>
    </w:p>
    <w:p w:rsidR="005D08FA" w:rsidRDefault="005D08FA" w:rsidP="005D08FA">
      <w:pPr>
        <w:pStyle w:val="AralkYok"/>
        <w:rPr>
          <w:color w:val="060606"/>
        </w:rPr>
      </w:pPr>
      <w:r>
        <w:rPr>
          <w:color w:val="060606"/>
        </w:rPr>
        <w:t>    (2) Çocuk ağır ceza mahkemelerinin yargı çevresi, bulundukları il merkezi ve ilçeler ile bunlara adlî yönden bağlanan ilçelerin idarî sınırlarıdır.</w:t>
      </w:r>
    </w:p>
    <w:p w:rsidR="005D08FA" w:rsidRDefault="005D08FA" w:rsidP="005D08FA">
      <w:pPr>
        <w:pStyle w:val="AralkYok"/>
        <w:rPr>
          <w:color w:val="060606"/>
        </w:rPr>
      </w:pPr>
      <w:r>
        <w:rPr>
          <w:color w:val="060606"/>
        </w:rPr>
        <w:t>    (3) Coğrafi durum ve iş yoğunluğu göz önünde tutularak çocuk mahkemeleri ile çocuk ağır ceza mahkemelerinin yargı çevresinin belirlenmesine veya değiştirilmesine Adalet Bakanlığının önerisi üzerine Hâkimler ve Savcılar Yüksek Kurulunca karar verilir.</w:t>
      </w:r>
    </w:p>
    <w:p w:rsidR="005D08FA" w:rsidRDefault="005D08FA" w:rsidP="005D08FA">
      <w:pPr>
        <w:pStyle w:val="AralkYok"/>
        <w:rPr>
          <w:color w:val="060606"/>
        </w:rPr>
      </w:pPr>
      <w:r>
        <w:rPr>
          <w:color w:val="060606"/>
        </w:rPr>
        <w:t>   </w:t>
      </w:r>
      <w:r>
        <w:rPr>
          <w:rStyle w:val="apple-converted-space"/>
          <w:rFonts w:ascii="Arial" w:hAnsi="Arial" w:cs="Arial"/>
          <w:color w:val="060606"/>
          <w:sz w:val="20"/>
          <w:szCs w:val="20"/>
        </w:rPr>
        <w:t> </w:t>
      </w:r>
      <w:r>
        <w:rPr>
          <w:color w:val="060606"/>
        </w:rPr>
        <w:t>HÂKİMLERİN ATANMALARI</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Madde 28 -</w:t>
      </w:r>
      <w:r>
        <w:rPr>
          <w:rStyle w:val="apple-converted-space"/>
          <w:rFonts w:ascii="Arial" w:hAnsi="Arial" w:cs="Arial"/>
          <w:color w:val="060606"/>
          <w:sz w:val="20"/>
          <w:szCs w:val="20"/>
        </w:rPr>
        <w:t> </w:t>
      </w:r>
      <w:r>
        <w:rPr>
          <w:color w:val="060606"/>
        </w:rPr>
        <w:t>(1) Mahkemelere, atanacakları bölgeye veya bir alt bölgeye hak kazanmış, adlî yargıda görevli, tercihan çocuk hukuku alanında uzmanlaşmış, çocuk psikolojisi ve sosyal hizmet alanlarında eğitim almış olan hâkimler ve Cumhuriyet savcıları arasından Hâkimler ve Savcılar Yüksek Kurulunca atama yapılır.</w:t>
      </w:r>
    </w:p>
    <w:p w:rsidR="005D08FA" w:rsidRDefault="005D08FA" w:rsidP="005D08FA">
      <w:pPr>
        <w:pStyle w:val="AralkYok"/>
        <w:rPr>
          <w:color w:val="060606"/>
        </w:rPr>
      </w:pPr>
      <w:r>
        <w:rPr>
          <w:color w:val="060606"/>
        </w:rPr>
        <w:t>    (2) Atamalarda istekli olanlarla daha önce bu görevlerde bulunmuş olanlara öncelik tanınır.</w:t>
      </w:r>
    </w:p>
    <w:p w:rsidR="005D08FA" w:rsidRDefault="005D08FA" w:rsidP="005D08FA">
      <w:pPr>
        <w:pStyle w:val="AralkYok"/>
        <w:rPr>
          <w:color w:val="060606"/>
        </w:rPr>
      </w:pPr>
      <w:r>
        <w:rPr>
          <w:color w:val="060606"/>
        </w:rPr>
        <w:lastRenderedPageBreak/>
        <w:t>    (3) Herhangi bir nedenle görevine gelemeyen hâkimin yerine bu hâkim görevine başlayıncaya veya Hâkimler ve Savcılar Yüksek Kurulunca yetkilendirme yapılıncaya kadar o yerdeki hâkimlerden hangisinin bakacağı, birinci fıkrada aranan nitelikler de gözetilerek adlî yargı adalet komisyonu başkanınca belirlenir.</w:t>
      </w:r>
    </w:p>
    <w:p w:rsidR="005D08FA" w:rsidRDefault="005D08FA" w:rsidP="005D08FA">
      <w:pPr>
        <w:pStyle w:val="AralkYok"/>
        <w:rPr>
          <w:color w:val="060606"/>
        </w:rPr>
      </w:pPr>
      <w:r>
        <w:rPr>
          <w:color w:val="060606"/>
        </w:rPr>
        <w:t>   </w:t>
      </w:r>
      <w:r>
        <w:rPr>
          <w:rStyle w:val="apple-converted-space"/>
          <w:rFonts w:ascii="Arial" w:hAnsi="Arial" w:cs="Arial"/>
          <w:color w:val="060606"/>
          <w:sz w:val="20"/>
          <w:szCs w:val="20"/>
        </w:rPr>
        <w:t> </w:t>
      </w:r>
      <w:r>
        <w:rPr>
          <w:color w:val="060606"/>
        </w:rPr>
        <w:t xml:space="preserve">İKİNCİ </w:t>
      </w:r>
      <w:proofErr w:type="gramStart"/>
      <w:r>
        <w:rPr>
          <w:color w:val="060606"/>
        </w:rPr>
        <w:t>BÖLÜM : CUMHURİYET</w:t>
      </w:r>
      <w:proofErr w:type="gramEnd"/>
      <w:r>
        <w:rPr>
          <w:color w:val="060606"/>
        </w:rPr>
        <w:t xml:space="preserve"> SAVCILIĞI VE KOLLUK</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CUMHURİYET SAVCILIĞI ÇOCUK BÜROSU</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Madde 29 -</w:t>
      </w:r>
      <w:r>
        <w:rPr>
          <w:rStyle w:val="apple-converted-space"/>
          <w:rFonts w:ascii="Arial" w:hAnsi="Arial" w:cs="Arial"/>
          <w:b/>
          <w:bCs/>
          <w:color w:val="060606"/>
          <w:sz w:val="20"/>
          <w:szCs w:val="20"/>
        </w:rPr>
        <w:t> </w:t>
      </w:r>
      <w:r>
        <w:rPr>
          <w:color w:val="060606"/>
        </w:rPr>
        <w:t>(1) Cumhuriyet başsavcılıklarında bir çocuk bürosu kurulur. Cumhuriyet başsavcısınca 28 inci Maddenin birinci fıkrasında öngörülen nitelikleri haiz olanlar arasından yeterli sayıda Cumhuriyet savcısı, bu büroda görevlendirilir.</w:t>
      </w:r>
    </w:p>
    <w:p w:rsidR="005D08FA" w:rsidRDefault="005D08FA" w:rsidP="005D08FA">
      <w:pPr>
        <w:pStyle w:val="AralkYok"/>
        <w:rPr>
          <w:color w:val="060606"/>
        </w:rPr>
      </w:pPr>
      <w:r>
        <w:rPr>
          <w:color w:val="060606"/>
        </w:rPr>
        <w:t>   </w:t>
      </w:r>
      <w:r>
        <w:rPr>
          <w:rStyle w:val="apple-converted-space"/>
          <w:rFonts w:ascii="Arial" w:hAnsi="Arial" w:cs="Arial"/>
          <w:color w:val="060606"/>
          <w:sz w:val="20"/>
          <w:szCs w:val="20"/>
        </w:rPr>
        <w:t> </w:t>
      </w:r>
      <w:r>
        <w:rPr>
          <w:color w:val="060606"/>
        </w:rPr>
        <w:t>ÇOCUK BÜROSUNUN GÖREVLERİ</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Madde 30 -</w:t>
      </w:r>
      <w:r>
        <w:rPr>
          <w:rStyle w:val="apple-converted-space"/>
          <w:rFonts w:ascii="Arial" w:hAnsi="Arial" w:cs="Arial"/>
          <w:b/>
          <w:bCs/>
          <w:color w:val="060606"/>
          <w:sz w:val="20"/>
          <w:szCs w:val="20"/>
        </w:rPr>
        <w:t> </w:t>
      </w:r>
      <w:r>
        <w:rPr>
          <w:color w:val="060606"/>
        </w:rPr>
        <w:t>(1) Çocuk bürosunun görevleri;</w:t>
      </w:r>
    </w:p>
    <w:p w:rsidR="005D08FA" w:rsidRDefault="005D08FA" w:rsidP="005D08FA">
      <w:pPr>
        <w:pStyle w:val="AralkYok"/>
        <w:rPr>
          <w:color w:val="060606"/>
        </w:rPr>
      </w:pPr>
      <w:r>
        <w:rPr>
          <w:color w:val="060606"/>
        </w:rPr>
        <w:t>    a) Suça sürüklenen çocuklar hakkındaki soruşturma işlemlerini yürütmek,</w:t>
      </w:r>
    </w:p>
    <w:p w:rsidR="005D08FA" w:rsidRDefault="005D08FA" w:rsidP="005D08FA">
      <w:pPr>
        <w:pStyle w:val="AralkYok"/>
        <w:rPr>
          <w:color w:val="060606"/>
        </w:rPr>
      </w:pPr>
      <w:r>
        <w:rPr>
          <w:color w:val="060606"/>
        </w:rPr>
        <w:t>    b) Çocuklar hakkında tedbir alınması gereken durumlarda, gecikmeksizin tedbir alınmasını sağlamak,</w:t>
      </w:r>
    </w:p>
    <w:p w:rsidR="005D08FA" w:rsidRDefault="005D08FA" w:rsidP="005D08FA">
      <w:pPr>
        <w:pStyle w:val="AralkYok"/>
        <w:rPr>
          <w:color w:val="060606"/>
        </w:rPr>
      </w:pPr>
      <w:r>
        <w:rPr>
          <w:color w:val="060606"/>
        </w:rPr>
        <w:t>    c) Korunma ihtiyacı olan, suç mağduru veya suça sürüklenen çocuklardan yardıma, eğitime, işe, barınmaya ihtiyacı olan veya uyum güçlüğü çekenlere ihtiyaç duydukları destek hizmetlerini sağlamak üzere, ilgili kamu kurum ve kuruluşları ve sivil toplum kuruluşlarıyla işbirliği içinde çalışmak, bu gibi durumları çocukları korumakla görevli kurum ve kuruluşlara bildirmek,</w:t>
      </w:r>
    </w:p>
    <w:p w:rsidR="005D08FA" w:rsidRDefault="005D08FA" w:rsidP="005D08FA">
      <w:pPr>
        <w:pStyle w:val="AralkYok"/>
        <w:rPr>
          <w:color w:val="060606"/>
        </w:rPr>
      </w:pPr>
      <w:r>
        <w:rPr>
          <w:color w:val="060606"/>
        </w:rPr>
        <w:t>    d) Bu Kanunla ve diğer kanunlarla verilen görevleri yerine getirmektir.</w:t>
      </w:r>
    </w:p>
    <w:p w:rsidR="005D08FA" w:rsidRDefault="005D08FA" w:rsidP="005D08FA">
      <w:pPr>
        <w:pStyle w:val="AralkYok"/>
        <w:rPr>
          <w:color w:val="060606"/>
        </w:rPr>
      </w:pPr>
      <w:r>
        <w:rPr>
          <w:color w:val="060606"/>
        </w:rPr>
        <w:t>    (2) Gecikmesinde sakınca bulunan hâllerde, bu görevler çocuk bürosunda görevli olmayan Cumhuriyet savcıları tarafından da yerine getirilebilir.</w:t>
      </w:r>
    </w:p>
    <w:p w:rsidR="005D08FA" w:rsidRDefault="005D08FA" w:rsidP="005D08FA">
      <w:pPr>
        <w:pStyle w:val="AralkYok"/>
        <w:rPr>
          <w:color w:val="060606"/>
        </w:rPr>
      </w:pPr>
      <w:r>
        <w:rPr>
          <w:color w:val="060606"/>
        </w:rPr>
        <w:t>   </w:t>
      </w:r>
      <w:r>
        <w:rPr>
          <w:rStyle w:val="apple-converted-space"/>
          <w:rFonts w:ascii="Arial" w:hAnsi="Arial" w:cs="Arial"/>
          <w:color w:val="060606"/>
          <w:sz w:val="20"/>
          <w:szCs w:val="20"/>
        </w:rPr>
        <w:t> </w:t>
      </w:r>
      <w:r>
        <w:rPr>
          <w:color w:val="060606"/>
        </w:rPr>
        <w:t>KOLLUĞUN ÇOCUK BİRİMİ</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Madde 31 -</w:t>
      </w:r>
      <w:r>
        <w:rPr>
          <w:rStyle w:val="apple-converted-space"/>
          <w:rFonts w:ascii="Arial" w:hAnsi="Arial" w:cs="Arial"/>
          <w:color w:val="060606"/>
          <w:sz w:val="20"/>
          <w:szCs w:val="20"/>
        </w:rPr>
        <w:t> </w:t>
      </w:r>
      <w:r>
        <w:rPr>
          <w:color w:val="060606"/>
        </w:rPr>
        <w:t>(1) Çocuklarla ilgili kolluk görevi, öncelikle kolluğun çocuk birimleri tarafından yerine getirilir.</w:t>
      </w:r>
    </w:p>
    <w:p w:rsidR="005D08FA" w:rsidRDefault="005D08FA" w:rsidP="005D08FA">
      <w:pPr>
        <w:pStyle w:val="AralkYok"/>
        <w:rPr>
          <w:color w:val="060606"/>
        </w:rPr>
      </w:pPr>
      <w:r>
        <w:rPr>
          <w:color w:val="060606"/>
        </w:rPr>
        <w:t>    (2) Kolluğun çocuk birimi, korunma ihtiyacı olan veya suça sürüklenen çocuklar hakkında işleme başlandığında durumu, çocuğun veli veya vasisine veya çocuğun bakımını üstlenen kimseye, baroya ve Sosyal Hizmetler ve Çocuk Esirgeme Kurumuna, çocuk resmî bir kurumda kalıyorsa ayrıca kurum temsilcisine bildirir. Ancak, çocuğu suça azmettirdiğinden veya istismar ettiğinden şüphelenilen yakınlarına bilgi verilmez.</w:t>
      </w:r>
    </w:p>
    <w:p w:rsidR="005D08FA" w:rsidRDefault="005D08FA" w:rsidP="005D08FA">
      <w:pPr>
        <w:pStyle w:val="AralkYok"/>
        <w:rPr>
          <w:color w:val="060606"/>
        </w:rPr>
      </w:pPr>
      <w:r>
        <w:rPr>
          <w:color w:val="060606"/>
        </w:rPr>
        <w:t>    (3) Çocuk, kollukta bulunduğu sırada yanında yakınlarından birinin bulunmasına imkân sağlanır.</w:t>
      </w:r>
    </w:p>
    <w:p w:rsidR="005D08FA" w:rsidRDefault="005D08FA" w:rsidP="005D08FA">
      <w:pPr>
        <w:pStyle w:val="AralkYok"/>
        <w:rPr>
          <w:color w:val="060606"/>
        </w:rPr>
      </w:pPr>
      <w:r>
        <w:rPr>
          <w:color w:val="060606"/>
        </w:rPr>
        <w:t>    (4) Kolluğun çocuk birimlerindeki personeline, kendi kurumları tarafından çocuk hukuku, çocuk suçluluğunun önlenmesi, çocuk gelişimi ve psikolojisi, sosyal hizmet gibi konularda eğitim verilir.</w:t>
      </w:r>
    </w:p>
    <w:p w:rsidR="005D08FA" w:rsidRDefault="005D08FA" w:rsidP="005D08FA">
      <w:pPr>
        <w:pStyle w:val="AralkYok"/>
        <w:rPr>
          <w:color w:val="060606"/>
        </w:rPr>
      </w:pPr>
      <w:r>
        <w:rPr>
          <w:color w:val="060606"/>
        </w:rPr>
        <w:t xml:space="preserve">    </w:t>
      </w:r>
      <w:proofErr w:type="gramStart"/>
      <w:r>
        <w:rPr>
          <w:color w:val="060606"/>
        </w:rPr>
        <w:t>(5) Çocuğun korunma ihtiyacı içinde bulunduğunun bildirimi ya da tespiti veya hakkında acil korunma kararı almak için beklemenin, çocuğun yararına aykırı olacağını gösteren nedenlerin varlığı hâlinde kolluğun çocuk birimi, durumun gerektirdiği önlemleri almak suretiyle çocuğun güvenliğini sağlar ve mümkün olan en kısa sürede Sosyal Hizmetler ve Çocuk Esirgeme Kurumuna teslim eder.</w:t>
      </w:r>
      <w:proofErr w:type="gramEnd"/>
    </w:p>
    <w:p w:rsidR="005D08FA" w:rsidRDefault="005D08FA" w:rsidP="005D08FA">
      <w:pPr>
        <w:pStyle w:val="AralkYok"/>
        <w:rPr>
          <w:color w:val="060606"/>
        </w:rPr>
      </w:pPr>
      <w:r>
        <w:rPr>
          <w:color w:val="060606"/>
        </w:rPr>
        <w:t>   </w:t>
      </w:r>
      <w:r>
        <w:rPr>
          <w:rStyle w:val="apple-converted-space"/>
          <w:rFonts w:ascii="Arial" w:hAnsi="Arial" w:cs="Arial"/>
          <w:color w:val="060606"/>
          <w:sz w:val="20"/>
          <w:szCs w:val="20"/>
        </w:rPr>
        <w:t> </w:t>
      </w:r>
      <w:r>
        <w:rPr>
          <w:color w:val="060606"/>
        </w:rPr>
        <w:t>GÖREVLİLERİN EĞİTİMLERİ</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Madde 32 -</w:t>
      </w:r>
      <w:r>
        <w:rPr>
          <w:rStyle w:val="apple-converted-space"/>
          <w:rFonts w:ascii="Arial" w:hAnsi="Arial" w:cs="Arial"/>
          <w:b/>
          <w:bCs/>
          <w:color w:val="060606"/>
          <w:sz w:val="20"/>
          <w:szCs w:val="20"/>
        </w:rPr>
        <w:t> </w:t>
      </w:r>
      <w:r>
        <w:rPr>
          <w:color w:val="060606"/>
        </w:rPr>
        <w:t>(1) Mahkemelerde görevlendirilecek hâkimler ve Cumhuriyet savcıları ile sosyal çalışma görevlilerine ve denetimli serbestlik ve yardım merkezi şube müdürlüğünde görevli denetim görevlilerine, adaylık dönemlerinde Adalet Bakanlığınca belirlenen esaslara uygun çocuk hukuku, sosyal hizmet, çocuk gelişimi ve psikolojisi gibi konularda eğitim verilir.</w:t>
      </w:r>
    </w:p>
    <w:p w:rsidR="005D08FA" w:rsidRDefault="005D08FA" w:rsidP="005D08FA">
      <w:pPr>
        <w:pStyle w:val="AralkYok"/>
        <w:rPr>
          <w:color w:val="060606"/>
        </w:rPr>
      </w:pPr>
      <w:r>
        <w:rPr>
          <w:color w:val="060606"/>
        </w:rPr>
        <w:t>    (2) Mahkemelere atananların, görevleri süresince, alanlarında uzmanlaşmalarını sağlama ve kendilerini geliştirmelerine yönelik hizmet içi eğitim almaları sağlanır.</w:t>
      </w:r>
    </w:p>
    <w:p w:rsidR="005D08FA" w:rsidRDefault="005D08FA" w:rsidP="005D08FA">
      <w:pPr>
        <w:pStyle w:val="AralkYok"/>
        <w:rPr>
          <w:color w:val="060606"/>
        </w:rPr>
      </w:pPr>
      <w:r>
        <w:rPr>
          <w:color w:val="060606"/>
        </w:rPr>
        <w:t xml:space="preserve">    (3) Hizmet öncesi ve hizmet içi eğitimin </w:t>
      </w:r>
      <w:proofErr w:type="spellStart"/>
      <w:r>
        <w:rPr>
          <w:color w:val="060606"/>
        </w:rPr>
        <w:t>usûl</w:t>
      </w:r>
      <w:proofErr w:type="spellEnd"/>
      <w:r>
        <w:rPr>
          <w:color w:val="060606"/>
        </w:rPr>
        <w:t xml:space="preserve"> ve esasları yönetmelikle belirlenir.</w:t>
      </w:r>
    </w:p>
    <w:p w:rsidR="005D08FA" w:rsidRDefault="005D08FA" w:rsidP="005D08FA">
      <w:pPr>
        <w:pStyle w:val="AralkYok"/>
        <w:rPr>
          <w:color w:val="060606"/>
        </w:rPr>
      </w:pPr>
      <w:r>
        <w:rPr>
          <w:color w:val="060606"/>
        </w:rPr>
        <w:t>   </w:t>
      </w:r>
      <w:r>
        <w:rPr>
          <w:rStyle w:val="apple-converted-space"/>
          <w:rFonts w:ascii="Arial" w:hAnsi="Arial" w:cs="Arial"/>
          <w:color w:val="060606"/>
          <w:sz w:val="20"/>
          <w:szCs w:val="20"/>
        </w:rPr>
        <w:t> </w:t>
      </w:r>
      <w:r>
        <w:rPr>
          <w:color w:val="060606"/>
        </w:rPr>
        <w:t xml:space="preserve">ÜÇÜNCÜ </w:t>
      </w:r>
      <w:proofErr w:type="gramStart"/>
      <w:r>
        <w:rPr>
          <w:color w:val="060606"/>
        </w:rPr>
        <w:t>BÖLÜM : SOSYAL</w:t>
      </w:r>
      <w:proofErr w:type="gramEnd"/>
      <w:r>
        <w:rPr>
          <w:color w:val="060606"/>
        </w:rPr>
        <w:t xml:space="preserve"> İNCELEME</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SOSYAL ÇALIŞMA GÖREVLİLERİ</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Madde 33 -</w:t>
      </w:r>
      <w:r>
        <w:rPr>
          <w:rStyle w:val="apple-converted-space"/>
          <w:rFonts w:ascii="Arial" w:hAnsi="Arial" w:cs="Arial"/>
          <w:color w:val="060606"/>
          <w:sz w:val="20"/>
          <w:szCs w:val="20"/>
        </w:rPr>
        <w:t> </w:t>
      </w:r>
      <w:r>
        <w:rPr>
          <w:color w:val="060606"/>
        </w:rPr>
        <w:t>(1) Adalet Bakanlığınca mahkemelere, en az lisans öğrenimi görmüş olanlar arasından yeterli sayıda sosyal çalışma görevlisi atanır. Atamada; çocuk ve aile sorunları ile çocuk hukuku ve çocuk suçluluğunun önlenmesi alanlarında lisansüstü eğitim yapmış olanlar tercih edilir.</w:t>
      </w:r>
    </w:p>
    <w:p w:rsidR="005D08FA" w:rsidRDefault="005D08FA" w:rsidP="005D08FA">
      <w:pPr>
        <w:pStyle w:val="AralkYok"/>
        <w:rPr>
          <w:color w:val="060606"/>
        </w:rPr>
      </w:pPr>
      <w:r>
        <w:rPr>
          <w:color w:val="060606"/>
        </w:rPr>
        <w:t>    (2) Mahkemelere atanan ve bu Kanun kapsamındaki tedbirleri uygulayan Sosyal Hizmetler ve Çocuk Esirgeme Kurumunda görevli sosyal çalışma görevlilerine almakta oldukları aylıklarının brüt tutarının yüzde ellisi oranında ödenek verilir.</w:t>
      </w:r>
    </w:p>
    <w:p w:rsidR="005D08FA" w:rsidRDefault="005D08FA" w:rsidP="005D08FA">
      <w:pPr>
        <w:pStyle w:val="AralkYok"/>
        <w:rPr>
          <w:color w:val="060606"/>
        </w:rPr>
      </w:pPr>
      <w:r>
        <w:rPr>
          <w:color w:val="060606"/>
        </w:rPr>
        <w:t>    (3) Bu görevlilerin bulunmaması, görevin bunlar tarafından yapılmasında fiilî veya hukukî bir engel bulunması ya da başka bir uzmanlık dalına ihtiyaç duyulması gibi durumlarda, diğer kamu kurum ve kuruluşlarında çalışanlar ile serbest meslek icra eden birinci fıkrada öngörülen nitelikleri haiz kimseler de sosyal çalışma görevlisi olarak görevlendirilebilirler.</w:t>
      </w:r>
    </w:p>
    <w:p w:rsidR="005D08FA" w:rsidRDefault="005D08FA" w:rsidP="005D08FA">
      <w:pPr>
        <w:pStyle w:val="AralkYok"/>
        <w:rPr>
          <w:color w:val="060606"/>
        </w:rPr>
      </w:pPr>
      <w:r>
        <w:rPr>
          <w:color w:val="060606"/>
        </w:rPr>
        <w:t>    (4) Hakkında sosyal inceleme yapılacak çocuğun, incelemeye tâbi tutulacak çevresi mahkemenin yetki alanı dışında ise, davayı gören mahkemenin talimatına bağlı olarak çocuğun bulunduğu yerdeki mahkemece inceleme yaptırılır. Büyükşehir belediye sınırları içinde kalan yerlerde bu inceleme, davayı gören mahkemeye bağlı olarak çalışan sosyal çalışma görevlilerince yapılabilir.</w:t>
      </w:r>
    </w:p>
    <w:p w:rsidR="005D08FA" w:rsidRDefault="005D08FA" w:rsidP="005D08FA">
      <w:pPr>
        <w:pStyle w:val="AralkYok"/>
        <w:rPr>
          <w:color w:val="060606"/>
        </w:rPr>
      </w:pPr>
      <w:r>
        <w:rPr>
          <w:color w:val="060606"/>
        </w:rPr>
        <w:t>   </w:t>
      </w:r>
      <w:r>
        <w:rPr>
          <w:rStyle w:val="apple-converted-space"/>
          <w:rFonts w:ascii="Arial" w:hAnsi="Arial" w:cs="Arial"/>
          <w:color w:val="060606"/>
          <w:sz w:val="20"/>
          <w:szCs w:val="20"/>
        </w:rPr>
        <w:t> </w:t>
      </w:r>
      <w:r>
        <w:rPr>
          <w:color w:val="060606"/>
        </w:rPr>
        <w:t>SOSYAL ÇALIŞMA GÖREVLİLERİNİN GÖREVLERİ</w:t>
      </w:r>
    </w:p>
    <w:p w:rsidR="005D08FA" w:rsidRDefault="005D08FA" w:rsidP="005D08FA">
      <w:pPr>
        <w:pStyle w:val="AralkYok"/>
        <w:rPr>
          <w:color w:val="060606"/>
        </w:rPr>
      </w:pPr>
      <w:r>
        <w:rPr>
          <w:color w:val="060606"/>
        </w:rPr>
        <w:lastRenderedPageBreak/>
        <w:t>   </w:t>
      </w:r>
      <w:r>
        <w:rPr>
          <w:rStyle w:val="apple-converted-space"/>
          <w:rFonts w:ascii="Arial" w:hAnsi="Arial" w:cs="Arial"/>
          <w:b/>
          <w:bCs/>
          <w:color w:val="060606"/>
          <w:sz w:val="20"/>
          <w:szCs w:val="20"/>
        </w:rPr>
        <w:t> </w:t>
      </w:r>
      <w:r>
        <w:rPr>
          <w:color w:val="060606"/>
        </w:rPr>
        <w:t>Madde 34 -</w:t>
      </w:r>
      <w:r>
        <w:rPr>
          <w:rStyle w:val="apple-converted-space"/>
          <w:rFonts w:ascii="Arial" w:hAnsi="Arial" w:cs="Arial"/>
          <w:color w:val="060606"/>
          <w:sz w:val="20"/>
          <w:szCs w:val="20"/>
        </w:rPr>
        <w:t> </w:t>
      </w:r>
      <w:r>
        <w:rPr>
          <w:color w:val="060606"/>
        </w:rPr>
        <w:t>(1) Sosyal çalışma görevlilerinin görevi;</w:t>
      </w:r>
    </w:p>
    <w:p w:rsidR="005D08FA" w:rsidRDefault="005D08FA" w:rsidP="005D08FA">
      <w:pPr>
        <w:pStyle w:val="AralkYok"/>
        <w:rPr>
          <w:color w:val="060606"/>
        </w:rPr>
      </w:pPr>
      <w:r>
        <w:rPr>
          <w:color w:val="060606"/>
        </w:rPr>
        <w:t>    a) Görevlendirildikleri çocuk hakkında derhâl sosyal inceleme yapmak, hazırladıkları raporları kendilerini görevlendiren mercie sunmak,</w:t>
      </w:r>
    </w:p>
    <w:p w:rsidR="005D08FA" w:rsidRDefault="005D08FA" w:rsidP="005D08FA">
      <w:pPr>
        <w:pStyle w:val="AralkYok"/>
        <w:rPr>
          <w:color w:val="060606"/>
        </w:rPr>
      </w:pPr>
      <w:r>
        <w:rPr>
          <w:color w:val="060606"/>
        </w:rPr>
        <w:t>    b) Suça sürüklenen çocuğun ifadesinin alınması veya sorgusu sırasında yanında bulunmak,</w:t>
      </w:r>
    </w:p>
    <w:p w:rsidR="005D08FA" w:rsidRDefault="005D08FA" w:rsidP="005D08FA">
      <w:pPr>
        <w:pStyle w:val="AralkYok"/>
        <w:rPr>
          <w:color w:val="060606"/>
        </w:rPr>
      </w:pPr>
      <w:r>
        <w:rPr>
          <w:color w:val="060606"/>
        </w:rPr>
        <w:t>    c) Bu Kanun kapsamında mahkemeler ve çocuk hâkimleri tarafından verilen diğer görevleri yerine getirmektir.</w:t>
      </w:r>
    </w:p>
    <w:p w:rsidR="005D08FA" w:rsidRDefault="005D08FA" w:rsidP="005D08FA">
      <w:pPr>
        <w:pStyle w:val="AralkYok"/>
        <w:rPr>
          <w:color w:val="060606"/>
        </w:rPr>
      </w:pPr>
      <w:r>
        <w:rPr>
          <w:color w:val="060606"/>
        </w:rPr>
        <w:t>    (2) İlgililer, sosyal çalışma görevlilerinin çalışmaları sırasında kendilerine yardımcı olmak ve çocuk hakkında istenen bilgileri vermek zorundadır.</w:t>
      </w:r>
    </w:p>
    <w:p w:rsidR="005D08FA" w:rsidRDefault="005D08FA" w:rsidP="005D08FA">
      <w:pPr>
        <w:pStyle w:val="AralkYok"/>
        <w:rPr>
          <w:color w:val="060606"/>
        </w:rPr>
      </w:pPr>
      <w:r>
        <w:rPr>
          <w:color w:val="060606"/>
        </w:rPr>
        <w:t>    (3) Sosyal çalışma görevlilerinin, görevleri sırasında yaptıkları ve hâkim tarafından takdir edilen masrafları Cumhuriyet başsavcılığının suçüstü ödeneğinden ödenir.</w:t>
      </w:r>
    </w:p>
    <w:p w:rsidR="005D08FA" w:rsidRDefault="005D08FA" w:rsidP="005D08FA">
      <w:pPr>
        <w:pStyle w:val="AralkYok"/>
        <w:rPr>
          <w:color w:val="060606"/>
        </w:rPr>
      </w:pPr>
      <w:r>
        <w:rPr>
          <w:color w:val="060606"/>
        </w:rPr>
        <w:t>   </w:t>
      </w:r>
      <w:r>
        <w:rPr>
          <w:rStyle w:val="apple-converted-space"/>
          <w:rFonts w:ascii="Arial" w:hAnsi="Arial" w:cs="Arial"/>
          <w:color w:val="060606"/>
          <w:sz w:val="20"/>
          <w:szCs w:val="20"/>
        </w:rPr>
        <w:t> </w:t>
      </w:r>
      <w:r>
        <w:rPr>
          <w:color w:val="060606"/>
        </w:rPr>
        <w:t>SOSYAL İNCELEME</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Madde 35 -</w:t>
      </w:r>
      <w:r>
        <w:rPr>
          <w:rStyle w:val="apple-converted-space"/>
          <w:rFonts w:ascii="Arial" w:hAnsi="Arial" w:cs="Arial"/>
          <w:b/>
          <w:bCs/>
          <w:color w:val="060606"/>
          <w:sz w:val="20"/>
          <w:szCs w:val="20"/>
        </w:rPr>
        <w:t> </w:t>
      </w:r>
      <w:r>
        <w:rPr>
          <w:color w:val="060606"/>
        </w:rPr>
        <w:t>(1) Bu Kanun kapsamındaki çocuklar hakkında mahkemeler, çocuk hâkimleri veya Cumhuriyet savcılarınca gerektiğinde çocuğun bireysel özelliklerini ve sosyal çevresini gösteren inceleme yaptırılır. Sosyal inceleme raporu, çocuğun, işlediği fiilin hukukî anlam ve sonuçlarını algılama ve bu fiille ilgili olarak davranışlarını yönlendirme yeteneğinin mahkeme tarafından takdirinde göz önünde bulundurulur.</w:t>
      </w:r>
    </w:p>
    <w:p w:rsidR="005D08FA" w:rsidRDefault="005D08FA" w:rsidP="005D08FA">
      <w:pPr>
        <w:pStyle w:val="AralkYok"/>
        <w:rPr>
          <w:color w:val="060606"/>
        </w:rPr>
      </w:pPr>
      <w:r>
        <w:rPr>
          <w:color w:val="060606"/>
        </w:rPr>
        <w:t>    (2) Derhâl tedbir alınmasını gerektiren durumlarda sosyal inceleme daha sonra da yaptırılabilir.</w:t>
      </w:r>
    </w:p>
    <w:p w:rsidR="005D08FA" w:rsidRDefault="005D08FA" w:rsidP="005D08FA">
      <w:pPr>
        <w:pStyle w:val="AralkYok"/>
        <w:rPr>
          <w:color w:val="060606"/>
        </w:rPr>
      </w:pPr>
      <w:r>
        <w:rPr>
          <w:color w:val="060606"/>
        </w:rPr>
        <w:t>    (3) Mahkeme veya çocuk hâkimi tarafından çocuk hakkında sosyal inceleme yaptırılmaması hâlinde, gerekçesi kararda gösterilir.</w:t>
      </w:r>
    </w:p>
    <w:p w:rsidR="005D08FA" w:rsidRDefault="005D08FA" w:rsidP="005D08FA">
      <w:pPr>
        <w:pStyle w:val="AralkYok"/>
        <w:rPr>
          <w:color w:val="060606"/>
        </w:rPr>
      </w:pPr>
      <w:r>
        <w:rPr>
          <w:color w:val="060606"/>
        </w:rPr>
        <w:t>   </w:t>
      </w:r>
      <w:r>
        <w:rPr>
          <w:rStyle w:val="apple-converted-space"/>
          <w:rFonts w:ascii="Arial" w:hAnsi="Arial" w:cs="Arial"/>
          <w:color w:val="060606"/>
          <w:sz w:val="20"/>
          <w:szCs w:val="20"/>
        </w:rPr>
        <w:t> </w:t>
      </w:r>
      <w:r>
        <w:rPr>
          <w:color w:val="060606"/>
        </w:rPr>
        <w:t xml:space="preserve">DÖRDÜNCÜ </w:t>
      </w:r>
      <w:proofErr w:type="gramStart"/>
      <w:r>
        <w:rPr>
          <w:color w:val="060606"/>
        </w:rPr>
        <w:t>BÖLÜM : DENETİM</w:t>
      </w:r>
      <w:proofErr w:type="gramEnd"/>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DENETİM ALTINA ALMA KARARI</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Madde 36 -</w:t>
      </w:r>
      <w:r>
        <w:rPr>
          <w:rStyle w:val="apple-converted-space"/>
          <w:rFonts w:ascii="Arial" w:hAnsi="Arial" w:cs="Arial"/>
          <w:color w:val="060606"/>
          <w:sz w:val="20"/>
          <w:szCs w:val="20"/>
        </w:rPr>
        <w:t> </w:t>
      </w:r>
      <w:r>
        <w:rPr>
          <w:color w:val="060606"/>
        </w:rPr>
        <w:t>(1) Hakkında koruyucu ve destekleyici tedbir kararı verilen, kamu davasının açılmasının ertelenmesi kararı onanan, hükmün açıklanmasının geri bırakılması kararı verilen çocuğun denetim altına alınmasına karar verilebilir.</w:t>
      </w:r>
    </w:p>
    <w:p w:rsidR="005D08FA" w:rsidRDefault="005D08FA" w:rsidP="005D08FA">
      <w:pPr>
        <w:pStyle w:val="AralkYok"/>
        <w:rPr>
          <w:color w:val="060606"/>
        </w:rPr>
      </w:pPr>
      <w:r>
        <w:rPr>
          <w:color w:val="060606"/>
        </w:rPr>
        <w:t>   </w:t>
      </w:r>
      <w:r>
        <w:rPr>
          <w:rStyle w:val="apple-converted-space"/>
          <w:rFonts w:ascii="Arial" w:hAnsi="Arial" w:cs="Arial"/>
          <w:color w:val="060606"/>
          <w:sz w:val="20"/>
          <w:szCs w:val="20"/>
        </w:rPr>
        <w:t> </w:t>
      </w:r>
      <w:r>
        <w:rPr>
          <w:color w:val="060606"/>
        </w:rPr>
        <w:t>DENETİM GÖREVLİSİNİN GÖREVLENDİRİLMESİ</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Madde 37 -</w:t>
      </w:r>
      <w:r>
        <w:rPr>
          <w:rStyle w:val="apple-converted-space"/>
          <w:rFonts w:ascii="Arial" w:hAnsi="Arial" w:cs="Arial"/>
          <w:b/>
          <w:bCs/>
          <w:color w:val="060606"/>
          <w:sz w:val="20"/>
          <w:szCs w:val="20"/>
        </w:rPr>
        <w:t> </w:t>
      </w:r>
      <w:r>
        <w:rPr>
          <w:color w:val="060606"/>
        </w:rPr>
        <w:t xml:space="preserve">(1) Denetim altına alınan çocukla ilgili olarak denetimli serbestlik ve yardım merkezi şube müdürlüğü tarafından bir denetim görevlisi görevlendirilir. Ancak, korunma ihtiyacı olan çocuklar veya suç tarihinde </w:t>
      </w:r>
      <w:proofErr w:type="spellStart"/>
      <w:r>
        <w:rPr>
          <w:color w:val="060606"/>
        </w:rPr>
        <w:t>oniki</w:t>
      </w:r>
      <w:proofErr w:type="spellEnd"/>
      <w:r>
        <w:rPr>
          <w:color w:val="060606"/>
        </w:rPr>
        <w:t xml:space="preserve"> yaşını bitirmemiş suça sürüklenen çocuklar ile çocuğun aileye teslimi yönünde karar verilmesi hâlinde, bu çocuklar hakkında denetim görevi gözetim esaslarına göre Sosyal Hizmetler ve Çocuk Esirgeme Kurumu tarafından yerine getirilir.</w:t>
      </w:r>
    </w:p>
    <w:p w:rsidR="005D08FA" w:rsidRDefault="005D08FA" w:rsidP="005D08FA">
      <w:pPr>
        <w:pStyle w:val="AralkYok"/>
        <w:rPr>
          <w:color w:val="060606"/>
        </w:rPr>
      </w:pPr>
      <w:r>
        <w:rPr>
          <w:color w:val="060606"/>
        </w:rPr>
        <w:t>    (2) Görevlendirme sırasında çocuğun kişisel özellik ve ihtiyaçları dikkate alınır ve çocuğa kolay ulaşabilecek olanlar tercih edilir.</w:t>
      </w:r>
    </w:p>
    <w:p w:rsidR="005D08FA" w:rsidRDefault="005D08FA" w:rsidP="005D08FA">
      <w:pPr>
        <w:pStyle w:val="AralkYok"/>
        <w:rPr>
          <w:color w:val="060606"/>
        </w:rPr>
      </w:pPr>
      <w:r>
        <w:rPr>
          <w:color w:val="060606"/>
        </w:rPr>
        <w:t>   </w:t>
      </w:r>
      <w:r>
        <w:rPr>
          <w:rStyle w:val="apple-converted-space"/>
          <w:rFonts w:ascii="Arial" w:hAnsi="Arial" w:cs="Arial"/>
          <w:color w:val="060606"/>
          <w:sz w:val="20"/>
          <w:szCs w:val="20"/>
        </w:rPr>
        <w:t> </w:t>
      </w:r>
      <w:r>
        <w:rPr>
          <w:color w:val="060606"/>
        </w:rPr>
        <w:t>DENETİM GÖREVLİSİNİN GÖREVLERİ</w:t>
      </w:r>
    </w:p>
    <w:p w:rsidR="005D08FA" w:rsidRDefault="005D08FA" w:rsidP="005D08FA">
      <w:pPr>
        <w:pStyle w:val="AralkYok"/>
        <w:rPr>
          <w:color w:val="060606"/>
        </w:rPr>
      </w:pPr>
      <w:r>
        <w:rPr>
          <w:color w:val="060606"/>
        </w:rPr>
        <w:t>   </w:t>
      </w:r>
      <w:r>
        <w:rPr>
          <w:rStyle w:val="apple-converted-space"/>
          <w:rFonts w:ascii="Arial" w:hAnsi="Arial" w:cs="Arial"/>
          <w:b/>
          <w:bCs/>
          <w:color w:val="060606"/>
          <w:sz w:val="20"/>
          <w:szCs w:val="20"/>
        </w:rPr>
        <w:t> </w:t>
      </w:r>
      <w:r>
        <w:rPr>
          <w:color w:val="060606"/>
        </w:rPr>
        <w:t>Madde 38 -</w:t>
      </w:r>
      <w:r>
        <w:rPr>
          <w:rStyle w:val="apple-converted-space"/>
          <w:rFonts w:ascii="Arial" w:hAnsi="Arial" w:cs="Arial"/>
          <w:b/>
          <w:bCs/>
          <w:color w:val="060606"/>
          <w:sz w:val="20"/>
          <w:szCs w:val="20"/>
        </w:rPr>
        <w:t> </w:t>
      </w:r>
      <w:r>
        <w:rPr>
          <w:color w:val="060606"/>
        </w:rPr>
        <w:t>(1) Denetim görevlisinin görevleri şunlardır:</w:t>
      </w:r>
    </w:p>
    <w:p w:rsidR="005D08FA" w:rsidRDefault="005D08FA" w:rsidP="005D08FA">
      <w:pPr>
        <w:pStyle w:val="AralkYok"/>
        <w:rPr>
          <w:color w:val="060606"/>
        </w:rPr>
      </w:pPr>
      <w:r>
        <w:rPr>
          <w:color w:val="060606"/>
        </w:rPr>
        <w:t>    a) Kararla ulaşılmak istenen amacın gerçekleşmesi için çocuğun eğitim, aile, kurum, iş ve sosyal çevreye uyumunu sağlamak üzere onu desteklemek, yardımcı olmak, gerektiğinde önerilerde bulunmak.</w:t>
      </w:r>
    </w:p>
    <w:p w:rsidR="005D08FA" w:rsidRDefault="005D08FA" w:rsidP="005D08FA">
      <w:pPr>
        <w:pStyle w:val="AralkYok"/>
        <w:rPr>
          <w:color w:val="060606"/>
        </w:rPr>
      </w:pPr>
      <w:r>
        <w:rPr>
          <w:color w:val="060606"/>
        </w:rPr>
        <w:t>    b) Çocuğa eğitim, iş, destek alabileceği kurumlar, hakları ve haklarını kullanma konularında rehberlik etmek.</w:t>
      </w:r>
    </w:p>
    <w:p w:rsidR="005D08FA" w:rsidRDefault="005D08FA" w:rsidP="005D08FA">
      <w:pPr>
        <w:pStyle w:val="NormalWeb"/>
        <w:rPr>
          <w:color w:val="060606"/>
          <w:sz w:val="20"/>
          <w:szCs w:val="20"/>
        </w:rPr>
      </w:pPr>
      <w:r>
        <w:rPr>
          <w:rFonts w:ascii="Arial" w:hAnsi="Arial" w:cs="Arial"/>
          <w:color w:val="060606"/>
          <w:sz w:val="20"/>
          <w:szCs w:val="20"/>
        </w:rPr>
        <w:t>    c) İhtiyaç duyacağı hizmetlerden yararlanmasında çocuğa yardımcı olmak.</w:t>
      </w:r>
    </w:p>
    <w:p w:rsidR="005D08FA" w:rsidRDefault="005D08FA" w:rsidP="005D08FA">
      <w:pPr>
        <w:pStyle w:val="NormalWeb"/>
        <w:rPr>
          <w:color w:val="060606"/>
          <w:sz w:val="20"/>
          <w:szCs w:val="20"/>
        </w:rPr>
      </w:pPr>
      <w:r>
        <w:rPr>
          <w:rFonts w:ascii="Arial" w:hAnsi="Arial" w:cs="Arial"/>
          <w:color w:val="060606"/>
          <w:sz w:val="20"/>
          <w:szCs w:val="20"/>
        </w:rPr>
        <w:t>    d) Kaldığı yerleri ve ilişki kurduğu kişileri ziyaret ederek çocuğun içinde yaşadığı şartları, ailesi ve çevresiyle ilişkilerini, eğitim ve iş durumunu, boş zamanlarını değerlendirme faaliyetlerini yerinde incelemek.</w:t>
      </w:r>
    </w:p>
    <w:p w:rsidR="005D08FA" w:rsidRDefault="005D08FA" w:rsidP="005D08FA">
      <w:pPr>
        <w:pStyle w:val="NormalWeb"/>
        <w:rPr>
          <w:color w:val="060606"/>
          <w:sz w:val="20"/>
          <w:szCs w:val="20"/>
        </w:rPr>
      </w:pPr>
      <w:r>
        <w:rPr>
          <w:rFonts w:ascii="Arial" w:hAnsi="Arial" w:cs="Arial"/>
          <w:color w:val="060606"/>
          <w:sz w:val="20"/>
          <w:szCs w:val="20"/>
        </w:rPr>
        <w:t>    e) Alınan kararın uygulanmasını, bu uygulamanın sonuçlarını ve çocuk üzerindeki etkilerini izlemek, tâbi tutulduğu yükümlülüklerin yerine getirilmesini denetlemek.</w:t>
      </w:r>
    </w:p>
    <w:p w:rsidR="005D08FA" w:rsidRDefault="005D08FA" w:rsidP="005D08FA">
      <w:pPr>
        <w:pStyle w:val="NormalWeb"/>
        <w:rPr>
          <w:color w:val="060606"/>
          <w:sz w:val="20"/>
          <w:szCs w:val="20"/>
        </w:rPr>
      </w:pPr>
      <w:r>
        <w:rPr>
          <w:rFonts w:ascii="Arial" w:hAnsi="Arial" w:cs="Arial"/>
          <w:color w:val="060606"/>
          <w:sz w:val="20"/>
          <w:szCs w:val="20"/>
        </w:rPr>
        <w:t>    f) Çocuğun gelişimi hakkında, üçer aylık sürelerle Cumhuriyet savcısı veya mahkemeye rapor vermek.</w:t>
      </w:r>
    </w:p>
    <w:p w:rsidR="005D08FA" w:rsidRDefault="005D08FA" w:rsidP="005D08FA">
      <w:pPr>
        <w:pStyle w:val="NormalWeb"/>
        <w:rPr>
          <w:color w:val="060606"/>
          <w:sz w:val="20"/>
          <w:szCs w:val="20"/>
        </w:rPr>
      </w:pPr>
      <w:r>
        <w:rPr>
          <w:rFonts w:ascii="Arial" w:hAnsi="Arial" w:cs="Arial"/>
          <w:color w:val="060606"/>
          <w:sz w:val="20"/>
          <w:szCs w:val="20"/>
        </w:rPr>
        <w:t>    (2) Denetim görevlisi, görevini yerine getirirken gerektiğinde çocuğun ana ve babası, vasisi, bakım ve gözetiminden sorumlu kimse ve öğretmenleriyle işbirliği yapar.</w:t>
      </w:r>
    </w:p>
    <w:p w:rsidR="005D08FA" w:rsidRDefault="005D08FA" w:rsidP="005D08FA">
      <w:pPr>
        <w:pStyle w:val="NormalWeb"/>
        <w:rPr>
          <w:color w:val="060606"/>
          <w:sz w:val="20"/>
          <w:szCs w:val="20"/>
        </w:rPr>
      </w:pPr>
      <w:r>
        <w:rPr>
          <w:rFonts w:ascii="Arial" w:hAnsi="Arial" w:cs="Arial"/>
          <w:color w:val="060606"/>
          <w:sz w:val="20"/>
          <w:szCs w:val="20"/>
        </w:rPr>
        <w:t>    (3) Çocuğun ana ve babası, vasisi, bakım ve gözetiminden sorumlu kimse çocuğun devam ettiği okul, işyeri veya çocukla ilgili bilgiye sahip kurumların yetkilileri, denetim görevlisine yardımcı olmak, görevi gereğince istediği bilgileri vermek zorundadırlar.</w:t>
      </w:r>
    </w:p>
    <w:p w:rsidR="005D08FA" w:rsidRDefault="005D08FA" w:rsidP="005D08FA">
      <w:pPr>
        <w:pStyle w:val="NormalWeb"/>
        <w:rPr>
          <w:color w:val="060606"/>
          <w:sz w:val="20"/>
          <w:szCs w:val="20"/>
        </w:rPr>
      </w:pPr>
      <w:r>
        <w:rPr>
          <w:rFonts w:ascii="Arial" w:hAnsi="Arial" w:cs="Arial"/>
          <w:color w:val="060606"/>
          <w:sz w:val="20"/>
          <w:szCs w:val="20"/>
        </w:rPr>
        <w:t>    (4) Çocuğun yakınları denetim görevlisinin yetkilerine müdahale edemezler.</w:t>
      </w:r>
    </w:p>
    <w:p w:rsidR="005D08FA" w:rsidRDefault="005D08FA" w:rsidP="00D5084C">
      <w:pPr>
        <w:pStyle w:val="AralkYok"/>
      </w:pPr>
      <w:r>
        <w:t>   </w:t>
      </w:r>
      <w:r>
        <w:rPr>
          <w:rStyle w:val="apple-converted-space"/>
          <w:rFonts w:ascii="Arial" w:hAnsi="Arial" w:cs="Arial"/>
          <w:color w:val="060606"/>
          <w:sz w:val="20"/>
          <w:szCs w:val="20"/>
        </w:rPr>
        <w:t> </w:t>
      </w:r>
      <w:r>
        <w:t>DENETİM PLÂNI VE RAPORU</w:t>
      </w:r>
    </w:p>
    <w:p w:rsidR="005D08FA" w:rsidRDefault="005D08FA" w:rsidP="00D5084C">
      <w:pPr>
        <w:pStyle w:val="AralkYok"/>
      </w:pPr>
      <w:r>
        <w:lastRenderedPageBreak/>
        <w:t>   </w:t>
      </w:r>
      <w:r>
        <w:rPr>
          <w:rStyle w:val="apple-converted-space"/>
          <w:rFonts w:ascii="Arial" w:hAnsi="Arial" w:cs="Arial"/>
          <w:b/>
          <w:bCs/>
          <w:color w:val="060606"/>
          <w:sz w:val="20"/>
          <w:szCs w:val="20"/>
        </w:rPr>
        <w:t> </w:t>
      </w:r>
      <w:r>
        <w:t>Madde 39 -</w:t>
      </w:r>
      <w:r>
        <w:rPr>
          <w:rStyle w:val="apple-converted-space"/>
          <w:rFonts w:ascii="Arial" w:hAnsi="Arial" w:cs="Arial"/>
          <w:b/>
          <w:bCs/>
          <w:color w:val="060606"/>
          <w:sz w:val="20"/>
          <w:szCs w:val="20"/>
        </w:rPr>
        <w:t> </w:t>
      </w:r>
      <w:r>
        <w:t xml:space="preserve">(1) Çocuğa uygulanacak denetimin yöntemi, denetim görevlisince, sosyal incelemeyi yapan uzman veya mahkeme </w:t>
      </w:r>
      <w:proofErr w:type="spellStart"/>
      <w:r>
        <w:t>nezdindeki</w:t>
      </w:r>
      <w:proofErr w:type="spellEnd"/>
      <w:r>
        <w:t xml:space="preserve"> sosyal çalışma görevlisi ile birlikte, görevlendirmeyi takip eden on gün içinde hazırlanacak bir plânla belirlenir.</w:t>
      </w:r>
    </w:p>
    <w:p w:rsidR="005D08FA" w:rsidRDefault="005D08FA" w:rsidP="00D5084C">
      <w:pPr>
        <w:pStyle w:val="AralkYok"/>
      </w:pPr>
      <w:r>
        <w:t>    (2) Denetim plânı hazırlanırken;</w:t>
      </w:r>
    </w:p>
    <w:p w:rsidR="005D08FA" w:rsidRDefault="005D08FA" w:rsidP="00D5084C">
      <w:pPr>
        <w:pStyle w:val="AralkYok"/>
      </w:pPr>
      <w:r>
        <w:t>    a) Çocuk hakkında alınan tedbirin amacı, niteliği ve süresi,</w:t>
      </w:r>
    </w:p>
    <w:p w:rsidR="005D08FA" w:rsidRDefault="005D08FA" w:rsidP="00D5084C">
      <w:pPr>
        <w:pStyle w:val="AralkYok"/>
      </w:pPr>
      <w:r>
        <w:t>    b) Çocuğun ihtiyaçları,</w:t>
      </w:r>
    </w:p>
    <w:p w:rsidR="005D08FA" w:rsidRDefault="005D08FA" w:rsidP="00D5084C">
      <w:pPr>
        <w:pStyle w:val="AralkYok"/>
      </w:pPr>
      <w:r>
        <w:t>    c) Çocuğun içinde bulunduğu tehlike hâlinin ciddiyeti,</w:t>
      </w:r>
    </w:p>
    <w:p w:rsidR="005D08FA" w:rsidRDefault="005D08FA" w:rsidP="00D5084C">
      <w:pPr>
        <w:pStyle w:val="AralkYok"/>
      </w:pPr>
      <w:r>
        <w:t>    d) Çocuğun ana ve babası, vasisi, bakım ve gözetiminden sorumlu kimse tarafından çocuğa verilen desteğin derecesi,</w:t>
      </w:r>
    </w:p>
    <w:p w:rsidR="005D08FA" w:rsidRDefault="005D08FA" w:rsidP="00D5084C">
      <w:pPr>
        <w:pStyle w:val="AralkYok"/>
      </w:pPr>
      <w:r>
        <w:t>    e) Suça sürüklenmesi sebebiyle tedbir alınmış ise suç teşkil eden fiilin mahiyeti,</w:t>
      </w:r>
    </w:p>
    <w:p w:rsidR="005D08FA" w:rsidRDefault="005D08FA" w:rsidP="00D5084C">
      <w:pPr>
        <w:pStyle w:val="AralkYok"/>
      </w:pPr>
      <w:r>
        <w:t>    f) Çocuğun görüşü,</w:t>
      </w:r>
    </w:p>
    <w:p w:rsidR="005D08FA" w:rsidRDefault="005D08FA" w:rsidP="00D5084C">
      <w:pPr>
        <w:pStyle w:val="AralkYok"/>
      </w:pPr>
      <w:r>
        <w:t>    Dikkate alınır.</w:t>
      </w:r>
    </w:p>
    <w:p w:rsidR="005D08FA" w:rsidRDefault="005D08FA" w:rsidP="00D5084C">
      <w:pPr>
        <w:pStyle w:val="AralkYok"/>
      </w:pPr>
      <w:r>
        <w:t xml:space="preserve">    (3) Denetim plânı, mahkeme veya çocuk hâkimince onaylandıktan sonra derhâl uygulanır. </w:t>
      </w:r>
      <w:proofErr w:type="gramStart"/>
      <w:r>
        <w:t>Denetim görevlisi, kararın uygulama biçimi, çocuk üzerindeki etkileri ile çocuğun ana ve babası, vasisi, bakım ve gözetiminden sorumlu kimselerin veya kurumların çocuğa karşı sorumluluklarını gereğince yerine getirip getirmedikleri, kararın değiştirilmesini gerektirir bir durum olup olmadığı ve istenen diğer hususlarda her ay, ayrıca talep hâlinde mahkeme veya çocuk hâkimine rapor verir.</w:t>
      </w:r>
      <w:proofErr w:type="gramEnd"/>
    </w:p>
    <w:p w:rsidR="005D08FA" w:rsidRDefault="005D08FA" w:rsidP="00D5084C">
      <w:pPr>
        <w:pStyle w:val="AralkYok"/>
      </w:pPr>
      <w:r>
        <w:t>   </w:t>
      </w:r>
      <w:r>
        <w:rPr>
          <w:rStyle w:val="apple-converted-space"/>
          <w:rFonts w:ascii="Arial" w:hAnsi="Arial" w:cs="Arial"/>
          <w:color w:val="060606"/>
          <w:sz w:val="20"/>
          <w:szCs w:val="20"/>
        </w:rPr>
        <w:t> </w:t>
      </w:r>
      <w:r>
        <w:t>DENETİMİN SONA ERMESİ</w:t>
      </w:r>
    </w:p>
    <w:p w:rsidR="005D08FA" w:rsidRDefault="005D08FA" w:rsidP="00D5084C">
      <w:pPr>
        <w:pStyle w:val="AralkYok"/>
      </w:pPr>
      <w:r>
        <w:t>   </w:t>
      </w:r>
      <w:r>
        <w:rPr>
          <w:rStyle w:val="apple-converted-space"/>
          <w:rFonts w:ascii="Arial" w:hAnsi="Arial" w:cs="Arial"/>
          <w:b/>
          <w:bCs/>
          <w:color w:val="060606"/>
          <w:sz w:val="20"/>
          <w:szCs w:val="20"/>
        </w:rPr>
        <w:t> </w:t>
      </w:r>
      <w:r>
        <w:t>Madde 40 -</w:t>
      </w:r>
      <w:r>
        <w:rPr>
          <w:rStyle w:val="apple-converted-space"/>
          <w:rFonts w:ascii="Arial" w:hAnsi="Arial" w:cs="Arial"/>
          <w:b/>
          <w:bCs/>
          <w:color w:val="060606"/>
          <w:sz w:val="20"/>
          <w:szCs w:val="20"/>
        </w:rPr>
        <w:t> </w:t>
      </w:r>
      <w:r>
        <w:t>(1) Denetim, kararda öngörülen sürenin dolmasıyla sona erer. Tedbirden beklenen yararın elde edilmesi hâlinde denetim, sürenin dolmasından önce de kaldırılabilir.</w:t>
      </w:r>
    </w:p>
    <w:p w:rsidR="005D08FA" w:rsidRDefault="005D08FA" w:rsidP="00D5084C">
      <w:pPr>
        <w:pStyle w:val="AralkYok"/>
      </w:pPr>
      <w:r>
        <w:t>    (2) Denetim, çocuğun başka bir suçtan dolayı tutuklanması veya cezasının yerine getirilmesine başlanmakla sona erer.</w:t>
      </w:r>
    </w:p>
    <w:p w:rsidR="005D08FA" w:rsidRDefault="005D08FA" w:rsidP="00D5084C">
      <w:pPr>
        <w:pStyle w:val="AralkYok"/>
      </w:pPr>
      <w:r>
        <w:t>   </w:t>
      </w:r>
      <w:r>
        <w:rPr>
          <w:rStyle w:val="apple-converted-space"/>
          <w:rFonts w:ascii="Arial" w:hAnsi="Arial" w:cs="Arial"/>
          <w:color w:val="060606"/>
          <w:sz w:val="20"/>
          <w:szCs w:val="20"/>
        </w:rPr>
        <w:t> </w:t>
      </w:r>
      <w:r>
        <w:t>SOSYAL İNCELEME VE DENETİM RAPORLARI HAKKINDA BİLGİ EDİNME</w:t>
      </w:r>
    </w:p>
    <w:p w:rsidR="005D08FA" w:rsidRDefault="005D08FA" w:rsidP="00D5084C">
      <w:pPr>
        <w:pStyle w:val="AralkYok"/>
      </w:pPr>
      <w:r>
        <w:t>   </w:t>
      </w:r>
      <w:r>
        <w:rPr>
          <w:rStyle w:val="apple-converted-space"/>
          <w:rFonts w:ascii="Arial" w:hAnsi="Arial" w:cs="Arial"/>
          <w:b/>
          <w:bCs/>
          <w:color w:val="060606"/>
          <w:sz w:val="20"/>
          <w:szCs w:val="20"/>
        </w:rPr>
        <w:t> </w:t>
      </w:r>
      <w:r>
        <w:t>Madde 41 -</w:t>
      </w:r>
      <w:r>
        <w:rPr>
          <w:rStyle w:val="apple-converted-space"/>
          <w:rFonts w:ascii="Arial" w:hAnsi="Arial" w:cs="Arial"/>
          <w:b/>
          <w:bCs/>
          <w:color w:val="060606"/>
          <w:sz w:val="20"/>
          <w:szCs w:val="20"/>
        </w:rPr>
        <w:t> </w:t>
      </w:r>
      <w:r>
        <w:t>(1) Sosyal inceleme raporu ile denetim plânı ve raporunun birer örneğini çocuğun avukatı veya yasal temsilcisi Cumhuriyet savcısından, mahkemeden veya çocuk hâkiminden alabilir. Çocuğa raporun içeriği hakkında bilgi verilir.</w:t>
      </w:r>
    </w:p>
    <w:p w:rsidR="005D08FA" w:rsidRDefault="005D08FA" w:rsidP="00D5084C">
      <w:pPr>
        <w:pStyle w:val="AralkYok"/>
      </w:pPr>
      <w:r>
        <w:t>    (2) Ancak, çocuk ve avukatı hariç olmak üzere birinci fıkrada gösterilen kişilerin sosyal inceleme raporu ile denetim plânı ve raporu hakkında bilgi sahibi olmasının çocuğun yararına aykırı olduğuna kanaat getirilirse, bunların incelenmesi kısmen veya tamamen yasaklanabilir.</w:t>
      </w:r>
    </w:p>
    <w:p w:rsidR="005D08FA" w:rsidRDefault="005D08FA" w:rsidP="00D5084C">
      <w:pPr>
        <w:pStyle w:val="AralkYok"/>
      </w:pPr>
      <w:r>
        <w:t>   </w:t>
      </w:r>
      <w:r>
        <w:rPr>
          <w:rStyle w:val="apple-converted-space"/>
          <w:rFonts w:ascii="Arial" w:hAnsi="Arial" w:cs="Arial"/>
          <w:color w:val="060606"/>
          <w:sz w:val="20"/>
          <w:szCs w:val="20"/>
        </w:rPr>
        <w:t> </w:t>
      </w:r>
      <w:r>
        <w:t xml:space="preserve">DÖRDÜNCÜ </w:t>
      </w:r>
      <w:proofErr w:type="gramStart"/>
      <w:r>
        <w:t>KISIM : ÇEŞİTLİ</w:t>
      </w:r>
      <w:proofErr w:type="gramEnd"/>
      <w:r>
        <w:t xml:space="preserve"> HÜKÜMLER</w:t>
      </w:r>
    </w:p>
    <w:p w:rsidR="005D08FA" w:rsidRDefault="005D08FA" w:rsidP="00D5084C">
      <w:pPr>
        <w:pStyle w:val="AralkYok"/>
      </w:pPr>
      <w:r>
        <w:t>   </w:t>
      </w:r>
      <w:r>
        <w:rPr>
          <w:rStyle w:val="apple-converted-space"/>
          <w:rFonts w:ascii="Arial" w:hAnsi="Arial" w:cs="Arial"/>
          <w:b/>
          <w:bCs/>
          <w:color w:val="060606"/>
          <w:sz w:val="20"/>
          <w:szCs w:val="20"/>
        </w:rPr>
        <w:t> </w:t>
      </w:r>
      <w:r>
        <w:t>UYGULANACAK HÜKÜMLER</w:t>
      </w:r>
    </w:p>
    <w:p w:rsidR="005D08FA" w:rsidRDefault="005D08FA" w:rsidP="00D5084C">
      <w:pPr>
        <w:pStyle w:val="AralkYok"/>
      </w:pPr>
      <w:r>
        <w:t>   </w:t>
      </w:r>
      <w:r>
        <w:rPr>
          <w:rStyle w:val="apple-converted-space"/>
          <w:rFonts w:ascii="Arial" w:hAnsi="Arial" w:cs="Arial"/>
          <w:b/>
          <w:bCs/>
          <w:color w:val="060606"/>
          <w:sz w:val="20"/>
          <w:szCs w:val="20"/>
        </w:rPr>
        <w:t> </w:t>
      </w:r>
      <w:r>
        <w:t>Madde 42 -</w:t>
      </w:r>
      <w:r>
        <w:rPr>
          <w:rStyle w:val="apple-converted-space"/>
          <w:rFonts w:ascii="Arial" w:hAnsi="Arial" w:cs="Arial"/>
          <w:b/>
          <w:bCs/>
          <w:color w:val="060606"/>
          <w:sz w:val="20"/>
          <w:szCs w:val="20"/>
        </w:rPr>
        <w:t> </w:t>
      </w:r>
      <w:r>
        <w:t>(1) Bu Kanunda hüküm bulunmayan hâllerde Ceza Muhakemesi Kanunu, Türk Medenî Kanunu, 18.6.1927 tarihli ve 1086 sayılı Hukuk Usulü Muhakemeleri Kanunu ile 24.5.1983 tarihli ve 2828 sayılı Sosyal Hizmetler ve Çocuk Esirgeme Kurumu Kanunu hükümleri uygulanır.</w:t>
      </w:r>
    </w:p>
    <w:p w:rsidR="005D08FA" w:rsidRDefault="005D08FA" w:rsidP="00D5084C">
      <w:pPr>
        <w:pStyle w:val="AralkYok"/>
      </w:pPr>
      <w:r>
        <w:t>    (2) Denetim konusunda bu Kanunda hüküm bulunmayan hâllerde, Denetimli Serbestlik ve Yardım Merkezleri ile Koruma Kurulları Kanunu hükümleri uygulanır.</w:t>
      </w:r>
    </w:p>
    <w:p w:rsidR="005D08FA" w:rsidRDefault="005D08FA" w:rsidP="00D5084C">
      <w:pPr>
        <w:pStyle w:val="AralkYok"/>
      </w:pPr>
      <w:r>
        <w:t>   </w:t>
      </w:r>
      <w:r>
        <w:rPr>
          <w:rStyle w:val="apple-converted-space"/>
          <w:rFonts w:ascii="Arial" w:hAnsi="Arial" w:cs="Arial"/>
          <w:color w:val="060606"/>
          <w:sz w:val="20"/>
          <w:szCs w:val="20"/>
        </w:rPr>
        <w:t> </w:t>
      </w:r>
      <w:r>
        <w:t>ÇOCUĞUN GİDERLERİ</w:t>
      </w:r>
    </w:p>
    <w:p w:rsidR="005D08FA" w:rsidRDefault="005D08FA" w:rsidP="00D5084C">
      <w:pPr>
        <w:pStyle w:val="AralkYok"/>
      </w:pPr>
      <w:r>
        <w:t>   </w:t>
      </w:r>
      <w:r>
        <w:rPr>
          <w:rStyle w:val="apple-converted-space"/>
          <w:rFonts w:ascii="Arial" w:hAnsi="Arial" w:cs="Arial"/>
          <w:b/>
          <w:bCs/>
          <w:color w:val="060606"/>
          <w:sz w:val="20"/>
          <w:szCs w:val="20"/>
        </w:rPr>
        <w:t> </w:t>
      </w:r>
      <w:r>
        <w:t>Madde 43 -</w:t>
      </w:r>
      <w:r>
        <w:rPr>
          <w:rStyle w:val="apple-converted-space"/>
          <w:rFonts w:ascii="Arial" w:hAnsi="Arial" w:cs="Arial"/>
          <w:color w:val="060606"/>
          <w:sz w:val="20"/>
          <w:szCs w:val="20"/>
        </w:rPr>
        <w:t> </w:t>
      </w:r>
      <w:r>
        <w:t>(1) Çocuk hakkında verilen koruyucu ve destekleyici tedbir kararlarının giderleri Devletçe ödenir. Ödenecek miktar mahkemece verilecek bir karar ile tespit edilir.</w:t>
      </w:r>
    </w:p>
    <w:p w:rsidR="005D08FA" w:rsidRDefault="005D08FA" w:rsidP="00D5084C">
      <w:pPr>
        <w:pStyle w:val="AralkYok"/>
      </w:pPr>
      <w:r>
        <w:t xml:space="preserve">    (2) Türk Medenî Kanunu hükümlerine göre çocuğa bakmakla yükümlü olan kimsenin malî durumunun müsait olması hâlinde, Devletçe ödenen meblağın tahsili için ilgililere </w:t>
      </w:r>
      <w:proofErr w:type="spellStart"/>
      <w:r>
        <w:t>rücu</w:t>
      </w:r>
      <w:proofErr w:type="spellEnd"/>
      <w:r>
        <w:t xml:space="preserve"> edilir.</w:t>
      </w:r>
    </w:p>
    <w:p w:rsidR="005D08FA" w:rsidRDefault="005D08FA" w:rsidP="00D5084C">
      <w:pPr>
        <w:pStyle w:val="AralkYok"/>
      </w:pPr>
      <w:r>
        <w:t>   </w:t>
      </w:r>
      <w:r>
        <w:rPr>
          <w:rStyle w:val="apple-converted-space"/>
          <w:rFonts w:ascii="Arial" w:hAnsi="Arial" w:cs="Arial"/>
          <w:color w:val="060606"/>
          <w:sz w:val="20"/>
          <w:szCs w:val="20"/>
        </w:rPr>
        <w:t> </w:t>
      </w:r>
      <w:r>
        <w:t>KAMU GÖREVLİSİ</w:t>
      </w:r>
    </w:p>
    <w:p w:rsidR="005D08FA" w:rsidRDefault="005D08FA" w:rsidP="00D5084C">
      <w:pPr>
        <w:pStyle w:val="AralkYok"/>
      </w:pPr>
      <w:r>
        <w:t>   </w:t>
      </w:r>
      <w:r>
        <w:rPr>
          <w:rStyle w:val="apple-converted-space"/>
          <w:rFonts w:ascii="Arial" w:hAnsi="Arial" w:cs="Arial"/>
          <w:b/>
          <w:bCs/>
          <w:color w:val="060606"/>
          <w:sz w:val="20"/>
          <w:szCs w:val="20"/>
        </w:rPr>
        <w:t> </w:t>
      </w:r>
      <w:r>
        <w:t>Madde 44 -</w:t>
      </w:r>
      <w:r>
        <w:rPr>
          <w:rStyle w:val="apple-converted-space"/>
          <w:rFonts w:ascii="Arial" w:hAnsi="Arial" w:cs="Arial"/>
          <w:color w:val="060606"/>
          <w:sz w:val="20"/>
          <w:szCs w:val="20"/>
        </w:rPr>
        <w:t> </w:t>
      </w:r>
      <w:r>
        <w:t>(1) Bu Kanun kapsamına giren görevlerle bağlantılı olarak kamu görevlileri hakkında 2.12.1999 tarihli ve 4483 sayılı Memurlar ve Diğer Kamu Görevlilerinin Yargılanması Hakkında Kanun hükümleri uygulanmaz.</w:t>
      </w:r>
    </w:p>
    <w:p w:rsidR="005D08FA" w:rsidRDefault="005D08FA" w:rsidP="00D5084C">
      <w:pPr>
        <w:pStyle w:val="AralkYok"/>
      </w:pPr>
      <w:r>
        <w:t>   </w:t>
      </w:r>
      <w:r>
        <w:rPr>
          <w:rStyle w:val="apple-converted-space"/>
          <w:rFonts w:ascii="Arial" w:hAnsi="Arial" w:cs="Arial"/>
          <w:color w:val="060606"/>
          <w:sz w:val="20"/>
          <w:szCs w:val="20"/>
        </w:rPr>
        <w:t> </w:t>
      </w:r>
      <w:r>
        <w:t>KURUMLAR</w:t>
      </w:r>
    </w:p>
    <w:p w:rsidR="005D08FA" w:rsidRDefault="005D08FA" w:rsidP="00D5084C">
      <w:pPr>
        <w:pStyle w:val="AralkYok"/>
      </w:pPr>
      <w:r>
        <w:t>   </w:t>
      </w:r>
      <w:r>
        <w:rPr>
          <w:rStyle w:val="apple-converted-space"/>
          <w:rFonts w:ascii="Arial" w:hAnsi="Arial" w:cs="Arial"/>
          <w:b/>
          <w:bCs/>
          <w:color w:val="060606"/>
          <w:sz w:val="20"/>
          <w:szCs w:val="20"/>
        </w:rPr>
        <w:t> </w:t>
      </w:r>
      <w:r>
        <w:t>Madde 45 -</w:t>
      </w:r>
      <w:r>
        <w:rPr>
          <w:rStyle w:val="apple-converted-space"/>
          <w:rFonts w:ascii="Arial" w:hAnsi="Arial" w:cs="Arial"/>
          <w:b/>
          <w:bCs/>
          <w:color w:val="060606"/>
          <w:sz w:val="20"/>
          <w:szCs w:val="20"/>
        </w:rPr>
        <w:t> </w:t>
      </w:r>
      <w:r>
        <w:t>(1) Bu Kanunun 5 inci Maddesinde yer alan koruyucu ve destekleyici tedbirlerden;</w:t>
      </w:r>
    </w:p>
    <w:p w:rsidR="005D08FA" w:rsidRDefault="005D08FA" w:rsidP="00D5084C">
      <w:pPr>
        <w:pStyle w:val="AralkYok"/>
      </w:pPr>
      <w:r>
        <w:t>    a) (a) ve (e) bentlerinde yazılı danışmanlık ve barınma tedbirleri Milli Eğitim Bakanlığı, Sosyal Hizmetler ve Çocuk Esirgeme Kurumu ve yerel yönetimler,</w:t>
      </w:r>
    </w:p>
    <w:p w:rsidR="005D08FA" w:rsidRDefault="005D08FA" w:rsidP="00D5084C">
      <w:pPr>
        <w:pStyle w:val="AralkYok"/>
      </w:pPr>
      <w:r>
        <w:t>    b) (b) bendinde yazılı eğitim tedbiri Milli Eğitim Bakanlığı ve Çalışma ve Sosyal Güvenlik Bakanlığı,</w:t>
      </w:r>
    </w:p>
    <w:p w:rsidR="005D08FA" w:rsidRDefault="005D08FA" w:rsidP="00D5084C">
      <w:pPr>
        <w:pStyle w:val="AralkYok"/>
      </w:pPr>
      <w:r>
        <w:t>    c) (c) bendinde yazılı bakım tedbiri Sosyal Hizmetler ve Çocuk Esirgeme Kurumu,</w:t>
      </w:r>
    </w:p>
    <w:p w:rsidR="005D08FA" w:rsidRDefault="005D08FA" w:rsidP="00D5084C">
      <w:pPr>
        <w:pStyle w:val="AralkYok"/>
      </w:pPr>
      <w:r>
        <w:t>    d) (d) bendinde yazılı sağlık tedbiri Sağlık Bakanlığı,</w:t>
      </w:r>
    </w:p>
    <w:p w:rsidR="005D08FA" w:rsidRDefault="005D08FA" w:rsidP="00D5084C">
      <w:pPr>
        <w:pStyle w:val="AralkYok"/>
      </w:pPr>
      <w:r>
        <w:t>    Tarafından yerine getirilir.</w:t>
      </w:r>
    </w:p>
    <w:p w:rsidR="005D08FA" w:rsidRDefault="005D08FA" w:rsidP="00D5084C">
      <w:pPr>
        <w:pStyle w:val="AralkYok"/>
      </w:pPr>
      <w:r>
        <w:t xml:space="preserve">    (2) Bakım ve barınma tedbirlerinin yerine getirilmesi sırasında ihtiyaç duyulan kolluk hizmetlerinin yerine getirilmesi, çocukların </w:t>
      </w:r>
      <w:proofErr w:type="gramStart"/>
      <w:r>
        <w:t>rehabilitasyonu</w:t>
      </w:r>
      <w:proofErr w:type="gramEnd"/>
      <w:r>
        <w:t xml:space="preserve">, eğitimi ve diğer bakanlıkların görev alanına giren diğer hususlarla ilgili olarak Sosyal Hizmetler ve Çocuk Esirgeme Kurumu tarafından yapılan her türlü yardım ve destek talepleri Milli </w:t>
      </w:r>
      <w:r>
        <w:lastRenderedPageBreak/>
        <w:t>Eğitim Bakanlığı, İçişleri Bakanlığı, Sağlık Bakanlığı, ilgili diğer bakanlıklar ile kamu kurum ve kuruluşları tarafından geciktirilmeksizin yerine getirilir.</w:t>
      </w:r>
    </w:p>
    <w:p w:rsidR="005D08FA" w:rsidRDefault="005D08FA" w:rsidP="00D5084C">
      <w:pPr>
        <w:pStyle w:val="AralkYok"/>
      </w:pPr>
      <w:r>
        <w:t>    (3) Bu tedbirlerin yerine getirilmesinde kurumların koordinasyonu Adalet Bakanlığınca sağlanır.</w:t>
      </w:r>
    </w:p>
    <w:p w:rsidR="005D08FA" w:rsidRDefault="005D08FA" w:rsidP="00D5084C">
      <w:pPr>
        <w:pStyle w:val="AralkYok"/>
      </w:pPr>
      <w:r>
        <w:t>   </w:t>
      </w:r>
      <w:r>
        <w:rPr>
          <w:rStyle w:val="apple-converted-space"/>
          <w:rFonts w:ascii="Arial" w:hAnsi="Arial" w:cs="Arial"/>
          <w:color w:val="060606"/>
          <w:sz w:val="20"/>
          <w:szCs w:val="20"/>
        </w:rPr>
        <w:t> </w:t>
      </w:r>
      <w:r>
        <w:t>KADROLAR</w:t>
      </w:r>
    </w:p>
    <w:p w:rsidR="005D08FA" w:rsidRDefault="005D08FA" w:rsidP="00D5084C">
      <w:pPr>
        <w:pStyle w:val="AralkYok"/>
      </w:pPr>
      <w:r>
        <w:t>   </w:t>
      </w:r>
      <w:r>
        <w:rPr>
          <w:rStyle w:val="apple-converted-space"/>
          <w:rFonts w:ascii="Arial" w:hAnsi="Arial" w:cs="Arial"/>
          <w:b/>
          <w:bCs/>
          <w:color w:val="060606"/>
          <w:sz w:val="20"/>
          <w:szCs w:val="20"/>
        </w:rPr>
        <w:t> </w:t>
      </w:r>
      <w:r>
        <w:t>Madde 46 -</w:t>
      </w:r>
      <w:r>
        <w:rPr>
          <w:rStyle w:val="apple-converted-space"/>
          <w:rFonts w:ascii="Arial" w:hAnsi="Arial" w:cs="Arial"/>
          <w:b/>
          <w:bCs/>
          <w:color w:val="060606"/>
          <w:sz w:val="20"/>
          <w:szCs w:val="20"/>
        </w:rPr>
        <w:t> </w:t>
      </w:r>
      <w:r>
        <w:t>(1) Bu Kanun gereğince kurulacak mahkemelerin kuruluş ve çalışmaları için gerekli sınıflardan yeteri kadar kadro temin edilir.</w:t>
      </w:r>
    </w:p>
    <w:p w:rsidR="005D08FA" w:rsidRDefault="005D08FA" w:rsidP="00D5084C">
      <w:pPr>
        <w:pStyle w:val="AralkYok"/>
      </w:pPr>
      <w:r>
        <w:t>   </w:t>
      </w:r>
      <w:r>
        <w:rPr>
          <w:rStyle w:val="apple-converted-space"/>
          <w:rFonts w:ascii="Arial" w:hAnsi="Arial" w:cs="Arial"/>
          <w:color w:val="060606"/>
          <w:sz w:val="20"/>
          <w:szCs w:val="20"/>
        </w:rPr>
        <w:t> </w:t>
      </w:r>
      <w:r>
        <w:t>YÖNETMELİK</w:t>
      </w:r>
    </w:p>
    <w:p w:rsidR="005D08FA" w:rsidRDefault="005D08FA" w:rsidP="00D5084C">
      <w:pPr>
        <w:pStyle w:val="AralkYok"/>
      </w:pPr>
      <w:r>
        <w:t>   </w:t>
      </w:r>
      <w:r>
        <w:rPr>
          <w:rStyle w:val="apple-converted-space"/>
          <w:rFonts w:ascii="Arial" w:hAnsi="Arial" w:cs="Arial"/>
          <w:b/>
          <w:bCs/>
          <w:color w:val="060606"/>
          <w:sz w:val="20"/>
          <w:szCs w:val="20"/>
        </w:rPr>
        <w:t> </w:t>
      </w:r>
      <w:r>
        <w:t>Madde 47 -</w:t>
      </w:r>
      <w:r>
        <w:rPr>
          <w:rStyle w:val="apple-converted-space"/>
          <w:rFonts w:ascii="Arial" w:hAnsi="Arial" w:cs="Arial"/>
          <w:color w:val="060606"/>
          <w:sz w:val="20"/>
          <w:szCs w:val="20"/>
        </w:rPr>
        <w:t> </w:t>
      </w:r>
      <w:r>
        <w:t xml:space="preserve">(1) Bu Kanunun 5 ve 10 uncu Maddelerinin uygulanmasına ilişkin </w:t>
      </w:r>
      <w:proofErr w:type="spellStart"/>
      <w:r>
        <w:t>usûl</w:t>
      </w:r>
      <w:proofErr w:type="spellEnd"/>
      <w:r>
        <w:t xml:space="preserve"> ve esaslar, Adalet Bakanlığı ile Sosyal Hizmetler ve Çocuk Esirgeme Kurumu tarafından müştereken, diğer Maddelerin uygulanmasına ilişkin </w:t>
      </w:r>
      <w:proofErr w:type="spellStart"/>
      <w:r>
        <w:t>usûl</w:t>
      </w:r>
      <w:proofErr w:type="spellEnd"/>
      <w:r>
        <w:t xml:space="preserve"> ve esaslar ise Adalet Bakanlığı tarafından altı ay içinde çıkarılacak yönetmeliklerle düzenlenir.</w:t>
      </w:r>
    </w:p>
    <w:p w:rsidR="005D08FA" w:rsidRDefault="005D08FA" w:rsidP="00D5084C">
      <w:pPr>
        <w:pStyle w:val="AralkYok"/>
      </w:pPr>
      <w:r>
        <w:t>   </w:t>
      </w:r>
      <w:r>
        <w:rPr>
          <w:rStyle w:val="apple-converted-space"/>
          <w:rFonts w:ascii="Arial" w:hAnsi="Arial" w:cs="Arial"/>
          <w:color w:val="060606"/>
          <w:sz w:val="20"/>
          <w:szCs w:val="20"/>
        </w:rPr>
        <w:t> </w:t>
      </w:r>
      <w:r>
        <w:t>YÜRÜRLÜKTEN KALDIRILAN HÜKÜMLER</w:t>
      </w:r>
    </w:p>
    <w:p w:rsidR="005D08FA" w:rsidRDefault="005D08FA" w:rsidP="00D5084C">
      <w:pPr>
        <w:pStyle w:val="AralkYok"/>
      </w:pPr>
      <w:r>
        <w:t>   </w:t>
      </w:r>
      <w:r>
        <w:rPr>
          <w:rStyle w:val="apple-converted-space"/>
          <w:rFonts w:ascii="Arial" w:hAnsi="Arial" w:cs="Arial"/>
          <w:b/>
          <w:bCs/>
          <w:color w:val="060606"/>
          <w:sz w:val="20"/>
          <w:szCs w:val="20"/>
        </w:rPr>
        <w:t> </w:t>
      </w:r>
      <w:r>
        <w:t>Madde 48 -</w:t>
      </w:r>
      <w:r>
        <w:rPr>
          <w:rStyle w:val="apple-converted-space"/>
          <w:rFonts w:ascii="Arial" w:hAnsi="Arial" w:cs="Arial"/>
          <w:b/>
          <w:bCs/>
          <w:color w:val="060606"/>
          <w:sz w:val="20"/>
          <w:szCs w:val="20"/>
        </w:rPr>
        <w:t> </w:t>
      </w:r>
      <w:r>
        <w:t>(1) 7.11.1979 tarihli ve 2253 sayılı Çocuk Mahkemelerinin Kuruluşu, Görev ve Yargılama Usulleri Hakkında Kanun yürürlükten kaldırılmıştır.</w:t>
      </w:r>
    </w:p>
    <w:p w:rsidR="005D08FA" w:rsidRDefault="005D08FA" w:rsidP="00D5084C">
      <w:pPr>
        <w:pStyle w:val="AralkYok"/>
      </w:pPr>
      <w:r>
        <w:t>    (2) Mevzuatta, yürürlükten kaldırılan 7.11.1979 tarihli ve 2253 sayılı Çocuk Mahkemelerinin Kuruluşu, Görev ve Yargılama Usulleri Hakkında Kanuna yapılan yollamalar, bu Kanunun ilgili hükümlerine yapılmış sayılır.</w:t>
      </w:r>
    </w:p>
    <w:p w:rsidR="005D08FA" w:rsidRDefault="005D08FA" w:rsidP="00D5084C">
      <w:pPr>
        <w:pStyle w:val="AralkYok"/>
      </w:pPr>
      <w:r>
        <w:t>    GEÇİCİ Madde 1 - (1) 2253 sayılı Kanun gereğince kurulan çocuk mahkemelerinde derdest bulunan ve bu Kanun ile kurulan çocuk mahkemesinin görevine giren dava ve işler, bu mahkemeler faaliyete geçtiğinde çocuk mahkemesine devredilir.</w:t>
      </w:r>
    </w:p>
    <w:p w:rsidR="005D08FA" w:rsidRDefault="005D08FA" w:rsidP="00D5084C">
      <w:pPr>
        <w:pStyle w:val="AralkYok"/>
      </w:pPr>
      <w:r>
        <w:t xml:space="preserve">    (2) Genel ceza mahkemelerinde görülmekte olan ve bu Kanunun yürürlüğe girdiği tarihte </w:t>
      </w:r>
      <w:proofErr w:type="spellStart"/>
      <w:r>
        <w:t>onsekiz</w:t>
      </w:r>
      <w:proofErr w:type="spellEnd"/>
      <w:r>
        <w:t xml:space="preserve"> yaşını doldurmuş olan sanıklar hakkındaki dava ve işler çocuk mahkemeleri ile çocuk ağır ceza mahkemelerine devredilmez.</w:t>
      </w:r>
    </w:p>
    <w:p w:rsidR="005D08FA" w:rsidRDefault="005D08FA" w:rsidP="00D5084C">
      <w:pPr>
        <w:pStyle w:val="AralkYok"/>
      </w:pPr>
      <w:r>
        <w:t>    (3) Çocuk mahkemeleri ile çocuk ağır ceza mahkemeleri bulunmayan yerlerde, bu mahkemeler kurulup göreve başlayıncaya kadar çocuklar tarafından işlenen suçlara ait soruşturma ve kovuşturmalar Cumhuriyet başsavcılığı ve görevli mahkemelerce bu Kanun hükümlerine göre yapılır.</w:t>
      </w:r>
    </w:p>
    <w:p w:rsidR="005D08FA" w:rsidRDefault="005D08FA" w:rsidP="00D5084C">
      <w:pPr>
        <w:pStyle w:val="AralkYok"/>
      </w:pPr>
      <w:r>
        <w:t>    (4) Çocuk mahkemesi bulunmayan yerlerde, bu mahkeme kurulup göreve başlayıncaya kadar korunma ihtiyacı olan çocuklar hakkında tedbir kararları görevli aile veya asliye hukuk mahkemelerince alınır.</w:t>
      </w:r>
    </w:p>
    <w:p w:rsidR="005D08FA" w:rsidRDefault="005D08FA" w:rsidP="00D5084C">
      <w:pPr>
        <w:pStyle w:val="AralkYok"/>
      </w:pPr>
      <w:r>
        <w:t>    (5) Adalet Bakanlığının koordinatörlüğünde ilgili bakanlıklar ve bağlı kuruluşlar bu Kanunun yürürlüğü tarihinden itibaren altı ay içinde koruyucu ve destekleyici tedbirleri yerine getirmek üzere gerekli tedbirleri alır. Ayrıca, ilgili bakanlıklar ve bağlı kuruluşlar bu amaçla sivil toplum kuruluşlarıyla işbirliğine gidebilirler.</w:t>
      </w:r>
    </w:p>
    <w:p w:rsidR="005D08FA" w:rsidRDefault="005D08FA" w:rsidP="00D5084C">
      <w:pPr>
        <w:pStyle w:val="AralkYok"/>
      </w:pPr>
      <w:r>
        <w:t>   </w:t>
      </w:r>
      <w:r>
        <w:rPr>
          <w:rStyle w:val="apple-converted-space"/>
          <w:rFonts w:ascii="Arial" w:hAnsi="Arial" w:cs="Arial"/>
          <w:color w:val="060606"/>
          <w:sz w:val="20"/>
          <w:szCs w:val="20"/>
        </w:rPr>
        <w:t> </w:t>
      </w:r>
      <w:r>
        <w:t>YÜRÜRLÜK</w:t>
      </w:r>
    </w:p>
    <w:p w:rsidR="005D08FA" w:rsidRDefault="005D08FA" w:rsidP="00D5084C">
      <w:pPr>
        <w:pStyle w:val="AralkYok"/>
      </w:pPr>
      <w:r>
        <w:t>   </w:t>
      </w:r>
      <w:r>
        <w:rPr>
          <w:rStyle w:val="apple-converted-space"/>
          <w:rFonts w:ascii="Arial" w:hAnsi="Arial" w:cs="Arial"/>
          <w:b/>
          <w:bCs/>
          <w:color w:val="060606"/>
          <w:sz w:val="20"/>
          <w:szCs w:val="20"/>
        </w:rPr>
        <w:t> </w:t>
      </w:r>
      <w:r>
        <w:t>Madde 49 -</w:t>
      </w:r>
      <w:r>
        <w:rPr>
          <w:rStyle w:val="apple-converted-space"/>
          <w:rFonts w:ascii="Arial" w:hAnsi="Arial" w:cs="Arial"/>
          <w:b/>
          <w:bCs/>
          <w:color w:val="060606"/>
          <w:sz w:val="20"/>
          <w:szCs w:val="20"/>
        </w:rPr>
        <w:t> </w:t>
      </w:r>
      <w:r>
        <w:t>(1) Bu Kanunun;</w:t>
      </w:r>
    </w:p>
    <w:p w:rsidR="005D08FA" w:rsidRDefault="005D08FA" w:rsidP="00D5084C">
      <w:pPr>
        <w:pStyle w:val="AralkYok"/>
      </w:pPr>
      <w:r>
        <w:t>    a) Suça sürüklenen ve hakkında bakım tedbiri uygulanan çocuklar hakkında Sosyal Hizmetler ve Çocuk Esirgeme Kurumu tarafından yerine getirilecek hizmetlere ilişkin hükümler ile 5 inci Maddesinin birinci fıkrasının (e) bendi yayımı tarihinden itibaren altı ay sonra,</w:t>
      </w:r>
    </w:p>
    <w:p w:rsidR="005D08FA" w:rsidRDefault="005D08FA" w:rsidP="00D5084C">
      <w:pPr>
        <w:pStyle w:val="AralkYok"/>
      </w:pPr>
      <w:r>
        <w:t xml:space="preserve">    b) 37 </w:t>
      </w:r>
      <w:proofErr w:type="spellStart"/>
      <w:r>
        <w:t>nci</w:t>
      </w:r>
      <w:proofErr w:type="spellEnd"/>
      <w:r>
        <w:t xml:space="preserve"> Maddesinin birinci fıkrasının ikinci cümlesi ile 5 inci Maddesinin birinci fıkrasının (a) bendi yayımı tarihinden itibaren bir yıl sonra,</w:t>
      </w:r>
    </w:p>
    <w:p w:rsidR="005D08FA" w:rsidRDefault="005D08FA" w:rsidP="00D5084C">
      <w:pPr>
        <w:pStyle w:val="AralkYok"/>
      </w:pPr>
      <w:r>
        <w:t>    c) Diğer hükümleri yayımı tarihinde,</w:t>
      </w:r>
    </w:p>
    <w:p w:rsidR="005D08FA" w:rsidRDefault="005D08FA" w:rsidP="00D5084C">
      <w:pPr>
        <w:pStyle w:val="AralkYok"/>
      </w:pPr>
      <w:r>
        <w:t>    Yürürlüğe girer.</w:t>
      </w:r>
    </w:p>
    <w:p w:rsidR="005D08FA" w:rsidRDefault="005D08FA" w:rsidP="00D5084C">
      <w:pPr>
        <w:pStyle w:val="AralkYok"/>
      </w:pPr>
      <w:r>
        <w:t>   </w:t>
      </w:r>
      <w:r>
        <w:rPr>
          <w:rStyle w:val="apple-converted-space"/>
          <w:rFonts w:ascii="Arial" w:hAnsi="Arial" w:cs="Arial"/>
          <w:color w:val="060606"/>
          <w:sz w:val="20"/>
          <w:szCs w:val="20"/>
        </w:rPr>
        <w:t> </w:t>
      </w:r>
      <w:r>
        <w:t>YÜRÜTME</w:t>
      </w:r>
    </w:p>
    <w:p w:rsidR="005D08FA" w:rsidRDefault="005D08FA" w:rsidP="00D5084C">
      <w:pPr>
        <w:pStyle w:val="AralkYok"/>
      </w:pPr>
      <w:r>
        <w:t>   </w:t>
      </w:r>
      <w:r>
        <w:rPr>
          <w:rStyle w:val="apple-converted-space"/>
          <w:rFonts w:ascii="Arial" w:hAnsi="Arial" w:cs="Arial"/>
          <w:b/>
          <w:bCs/>
          <w:color w:val="060606"/>
          <w:sz w:val="20"/>
          <w:szCs w:val="20"/>
        </w:rPr>
        <w:t> </w:t>
      </w:r>
      <w:r>
        <w:t>Madde 50 -</w:t>
      </w:r>
      <w:r>
        <w:rPr>
          <w:rStyle w:val="apple-converted-space"/>
          <w:rFonts w:ascii="Arial" w:hAnsi="Arial" w:cs="Arial"/>
          <w:b/>
          <w:bCs/>
          <w:color w:val="060606"/>
          <w:sz w:val="20"/>
          <w:szCs w:val="20"/>
        </w:rPr>
        <w:t> </w:t>
      </w:r>
      <w:r>
        <w:t>(1) Bu Kanun hükümlerini Bakanlar Kurulu yürütür.</w:t>
      </w:r>
    </w:p>
    <w:p w:rsidR="005D08FA" w:rsidRDefault="005D08FA" w:rsidP="005D08FA">
      <w:pPr>
        <w:pStyle w:val="NormalWeb"/>
        <w:rPr>
          <w:rFonts w:ascii="Arial" w:hAnsi="Arial" w:cs="Arial"/>
          <w:color w:val="060606"/>
          <w:sz w:val="20"/>
          <w:szCs w:val="20"/>
        </w:rPr>
      </w:pPr>
      <w:r>
        <w:rPr>
          <w:rFonts w:ascii="Arial" w:hAnsi="Arial" w:cs="Arial"/>
          <w:color w:val="060606"/>
          <w:sz w:val="20"/>
          <w:szCs w:val="20"/>
        </w:rPr>
        <w:t>   </w:t>
      </w:r>
    </w:p>
    <w:p w:rsidR="005D08FA" w:rsidRDefault="005D08FA" w:rsidP="005D08FA">
      <w:pPr>
        <w:pStyle w:val="NormalWeb"/>
        <w:rPr>
          <w:rFonts w:ascii="Arial" w:hAnsi="Arial" w:cs="Arial"/>
          <w:color w:val="060606"/>
          <w:sz w:val="20"/>
          <w:szCs w:val="20"/>
        </w:rPr>
      </w:pPr>
    </w:p>
    <w:p w:rsidR="005D08FA" w:rsidRDefault="005D08FA" w:rsidP="005D08FA">
      <w:pPr>
        <w:pStyle w:val="NormalWeb"/>
        <w:rPr>
          <w:rFonts w:ascii="Arial" w:hAnsi="Arial" w:cs="Arial"/>
          <w:color w:val="060606"/>
          <w:sz w:val="20"/>
          <w:szCs w:val="20"/>
        </w:rPr>
      </w:pPr>
    </w:p>
    <w:p w:rsidR="005D08FA" w:rsidRDefault="005D08FA" w:rsidP="005D08FA">
      <w:pPr>
        <w:pStyle w:val="NormalWeb"/>
        <w:rPr>
          <w:rFonts w:ascii="Arial" w:hAnsi="Arial" w:cs="Arial"/>
          <w:color w:val="060606"/>
          <w:sz w:val="20"/>
          <w:szCs w:val="20"/>
        </w:rPr>
      </w:pPr>
    </w:p>
    <w:p w:rsidR="005D08FA" w:rsidRDefault="005D08FA" w:rsidP="005D08FA">
      <w:pPr>
        <w:pStyle w:val="NormalWeb"/>
        <w:rPr>
          <w:rFonts w:ascii="Arial" w:hAnsi="Arial" w:cs="Arial"/>
          <w:color w:val="060606"/>
          <w:sz w:val="20"/>
          <w:szCs w:val="20"/>
        </w:rPr>
      </w:pPr>
    </w:p>
    <w:p w:rsidR="005D08FA" w:rsidRDefault="005D08FA" w:rsidP="005D08FA">
      <w:pPr>
        <w:pStyle w:val="NormalWeb"/>
        <w:rPr>
          <w:rFonts w:ascii="Arial" w:hAnsi="Arial" w:cs="Arial"/>
          <w:color w:val="060606"/>
          <w:sz w:val="20"/>
          <w:szCs w:val="20"/>
        </w:rPr>
      </w:pPr>
    </w:p>
    <w:p w:rsidR="005D08FA" w:rsidRDefault="005D08FA" w:rsidP="005D08FA">
      <w:pPr>
        <w:pStyle w:val="NormalWeb"/>
        <w:rPr>
          <w:rFonts w:ascii="Arial" w:hAnsi="Arial" w:cs="Arial"/>
          <w:color w:val="060606"/>
          <w:sz w:val="20"/>
          <w:szCs w:val="20"/>
        </w:rPr>
      </w:pPr>
    </w:p>
    <w:p w:rsidR="005D08FA" w:rsidRDefault="005D08FA" w:rsidP="005D08FA">
      <w:pPr>
        <w:pStyle w:val="NormalWeb"/>
        <w:rPr>
          <w:rFonts w:ascii="Georgia" w:hAnsi="Georgia"/>
          <w:i/>
          <w:iCs/>
          <w:color w:val="FF8C00"/>
          <w:shd w:val="clear" w:color="auto" w:fill="FAFAFA"/>
        </w:rPr>
      </w:pPr>
    </w:p>
    <w:p w:rsidR="00D5084C" w:rsidRDefault="005D08FA" w:rsidP="005D08FA">
      <w:pPr>
        <w:pStyle w:val="AralkYok"/>
        <w:rPr>
          <w:shd w:val="clear" w:color="auto" w:fill="FAFAFA"/>
        </w:rPr>
      </w:pPr>
      <w:r w:rsidRPr="005D08FA">
        <w:rPr>
          <w:shd w:val="clear" w:color="auto" w:fill="FAFAFA"/>
        </w:rPr>
        <w:lastRenderedPageBreak/>
        <w:t xml:space="preserve">24 Aralık 2006 Resmi Gazete </w:t>
      </w:r>
      <w:proofErr w:type="gramStart"/>
      <w:r w:rsidRPr="005D08FA">
        <w:rPr>
          <w:shd w:val="clear" w:color="auto" w:fill="FAFAFA"/>
        </w:rPr>
        <w:t>Sayı : 26386</w:t>
      </w:r>
      <w:proofErr w:type="gramEnd"/>
      <w:r w:rsidRPr="005D08FA">
        <w:rPr>
          <w:rStyle w:val="apple-converted-space"/>
          <w:rFonts w:ascii="Georgia" w:hAnsi="Georgia"/>
          <w:i/>
          <w:iCs/>
          <w:color w:val="FF8C00"/>
          <w:shd w:val="clear" w:color="auto" w:fill="FAFAFA"/>
        </w:rPr>
        <w:t> </w:t>
      </w:r>
      <w:r w:rsidRPr="005D08FA">
        <w:rPr>
          <w:shd w:val="clear" w:color="auto" w:fill="FAFAFA"/>
        </w:rPr>
        <w:br/>
      </w:r>
      <w:r w:rsidRPr="005D08FA">
        <w:rPr>
          <w:shd w:val="clear" w:color="auto" w:fill="FAFAFA"/>
        </w:rPr>
        <w:br/>
        <w:t>Adalet Bakanlığından:</w:t>
      </w:r>
      <w:r w:rsidRPr="005D08FA">
        <w:rPr>
          <w:shd w:val="clear" w:color="auto" w:fill="FAFAFA"/>
        </w:rPr>
        <w:br/>
      </w:r>
      <w:r w:rsidRPr="005D08FA">
        <w:rPr>
          <w:shd w:val="clear" w:color="auto" w:fill="FAFAFA"/>
        </w:rPr>
        <w:br/>
        <w:t>ÇOCUK KORUMA KANUNUNUN UYGULANMASINA İLİŞKİN</w:t>
      </w:r>
      <w:r w:rsidRPr="005D08FA">
        <w:rPr>
          <w:shd w:val="clear" w:color="auto" w:fill="FAFAFA"/>
        </w:rPr>
        <w:br/>
      </w:r>
      <w:r w:rsidRPr="005D08FA">
        <w:rPr>
          <w:shd w:val="clear" w:color="auto" w:fill="FAFAFA"/>
        </w:rPr>
        <w:br/>
        <w:t>USÛL V</w:t>
      </w:r>
      <w:r w:rsidR="00D5084C">
        <w:rPr>
          <w:shd w:val="clear" w:color="auto" w:fill="FAFAFA"/>
        </w:rPr>
        <w:t>E ESASLAR HAKKINDA YÖNETMELİK</w:t>
      </w:r>
      <w:r w:rsidR="00D5084C">
        <w:rPr>
          <w:shd w:val="clear" w:color="auto" w:fill="FAFAFA"/>
        </w:rPr>
        <w:br/>
      </w:r>
      <w:r w:rsidR="00D5084C">
        <w:rPr>
          <w:shd w:val="clear" w:color="auto" w:fill="FAFAFA"/>
        </w:rPr>
        <w:br/>
      </w:r>
      <w:r w:rsidRPr="005D08FA">
        <w:rPr>
          <w:shd w:val="clear" w:color="auto" w:fill="FAFAFA"/>
        </w:rPr>
        <w:t>BİRİNCİ BÖLÜM</w:t>
      </w:r>
      <w:r w:rsidRPr="005D08FA">
        <w:rPr>
          <w:shd w:val="clear" w:color="auto" w:fill="FAFAFA"/>
        </w:rPr>
        <w:br/>
      </w:r>
      <w:r w:rsidRPr="005D08FA">
        <w:rPr>
          <w:b/>
          <w:bCs/>
          <w:shd w:val="clear" w:color="auto" w:fill="FAFAFA"/>
        </w:rPr>
        <w:t>Amaç, Kapsam, Dayanak ve Tanımlar</w:t>
      </w:r>
      <w:r w:rsidRPr="005D08FA">
        <w:rPr>
          <w:rStyle w:val="apple-converted-space"/>
          <w:rFonts w:ascii="Georgia" w:hAnsi="Georgia"/>
          <w:b/>
          <w:bCs/>
          <w:i/>
          <w:iCs/>
          <w:color w:val="FF8C00"/>
          <w:shd w:val="clear" w:color="auto" w:fill="FAFAFA"/>
        </w:rPr>
        <w:t> </w:t>
      </w:r>
      <w:r w:rsidR="00D5084C">
        <w:rPr>
          <w:shd w:val="clear" w:color="auto" w:fill="FAFAFA"/>
        </w:rPr>
        <w:br/>
      </w:r>
      <w:r w:rsidRPr="005D08FA">
        <w:rPr>
          <w:shd w:val="clear" w:color="auto" w:fill="FAFAFA"/>
        </w:rPr>
        <w:t>Amaç</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 xml:space="preserve">MADDE 1 – (1) Bu Yönetmeliğin amacı, korunma ihtiyacı olan veya suça sürüklenen çocukların korunması, haklarının ve esenliklerinin güvence altına alınması ile Çocuk Koruma Kanununun uygulanmasına ilişkin </w:t>
      </w:r>
      <w:proofErr w:type="spellStart"/>
      <w:r w:rsidRPr="005D08FA">
        <w:rPr>
          <w:shd w:val="clear" w:color="auto" w:fill="FAFAFA"/>
        </w:rPr>
        <w:t>u</w:t>
      </w:r>
      <w:r w:rsidR="00D5084C">
        <w:rPr>
          <w:shd w:val="clear" w:color="auto" w:fill="FAFAFA"/>
        </w:rPr>
        <w:t>sûl</w:t>
      </w:r>
      <w:proofErr w:type="spellEnd"/>
      <w:r w:rsidR="00D5084C">
        <w:rPr>
          <w:shd w:val="clear" w:color="auto" w:fill="FAFAFA"/>
        </w:rPr>
        <w:t xml:space="preserve"> ve esasları düzenlemektir.</w:t>
      </w:r>
      <w:r w:rsidR="00D5084C">
        <w:rPr>
          <w:shd w:val="clear" w:color="auto" w:fill="FAFAFA"/>
        </w:rPr>
        <w:br/>
      </w:r>
      <w:proofErr w:type="gramStart"/>
      <w:r w:rsidRPr="005D08FA">
        <w:rPr>
          <w:shd w:val="clear" w:color="auto" w:fill="FAFAFA"/>
        </w:rPr>
        <w:t>Kapsam</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 xml:space="preserve">MADDE 2 – (1) Bu Yönetmelik, denetim altına alınmasına karar verilen, korunma ihtiyacı olan ve suça sürüklenen çocuklar hakkında yürütülecek uygulamalar ile sosyal inceleme raporlarına ve suça sürüklenen çocukların soruşturma ile yargılama </w:t>
      </w:r>
      <w:proofErr w:type="spellStart"/>
      <w:r w:rsidRPr="005D08FA">
        <w:rPr>
          <w:shd w:val="clear" w:color="auto" w:fill="FAFAFA"/>
        </w:rPr>
        <w:t>usûllerine</w:t>
      </w:r>
      <w:proofErr w:type="spellEnd"/>
      <w:r w:rsidRPr="005D08FA">
        <w:rPr>
          <w:shd w:val="clear" w:color="auto" w:fill="FAFAFA"/>
        </w:rPr>
        <w:t xml:space="preserve"> ilişkin kuralların uygulanmasına ve bu konuyla ilgili olarak görev yapanların hizmet öncesi ve hizmet içi eğitimine dair </w:t>
      </w:r>
      <w:proofErr w:type="spellStart"/>
      <w:r w:rsidRPr="005D08FA">
        <w:rPr>
          <w:shd w:val="clear" w:color="auto" w:fill="FAFAFA"/>
        </w:rPr>
        <w:t>usûl</w:t>
      </w:r>
      <w:proofErr w:type="spellEnd"/>
      <w:r w:rsidRPr="005D08FA">
        <w:rPr>
          <w:shd w:val="clear" w:color="auto" w:fill="FAFAFA"/>
        </w:rPr>
        <w:t xml:space="preserve"> ve esasları kapsar.</w:t>
      </w:r>
      <w:r w:rsidRPr="005D08FA">
        <w:rPr>
          <w:rStyle w:val="apple-converted-space"/>
          <w:rFonts w:ascii="Georgia" w:hAnsi="Georgia"/>
          <w:i/>
          <w:iCs/>
          <w:color w:val="FF8C00"/>
          <w:shd w:val="clear" w:color="auto" w:fill="FAFAFA"/>
        </w:rPr>
        <w:t> </w:t>
      </w:r>
      <w:proofErr w:type="gramEnd"/>
      <w:r w:rsidR="00D5084C">
        <w:rPr>
          <w:shd w:val="clear" w:color="auto" w:fill="FAFAFA"/>
        </w:rPr>
        <w:br/>
        <w:t>Dayanak</w:t>
      </w:r>
      <w:r w:rsidR="00D5084C">
        <w:rPr>
          <w:shd w:val="clear" w:color="auto" w:fill="FAFAFA"/>
        </w:rPr>
        <w:br/>
      </w:r>
      <w:r w:rsidRPr="005D08FA">
        <w:rPr>
          <w:shd w:val="clear" w:color="auto" w:fill="FAFAFA"/>
        </w:rPr>
        <w:t xml:space="preserve">MADDE 3 – (1) Bu Yönetmelik, </w:t>
      </w:r>
      <w:proofErr w:type="gramStart"/>
      <w:r w:rsidRPr="005D08FA">
        <w:rPr>
          <w:shd w:val="clear" w:color="auto" w:fill="FAFAFA"/>
        </w:rPr>
        <w:t>3/7/2005</w:t>
      </w:r>
      <w:proofErr w:type="gramEnd"/>
      <w:r w:rsidRPr="005D08FA">
        <w:rPr>
          <w:shd w:val="clear" w:color="auto" w:fill="FAFAFA"/>
        </w:rPr>
        <w:t xml:space="preserve"> tarihli ve 5395 sayılı Çocuk Koruma Kanununun 32 ve 47 </w:t>
      </w:r>
      <w:proofErr w:type="spellStart"/>
      <w:r w:rsidRPr="005D08FA">
        <w:rPr>
          <w:shd w:val="clear" w:color="auto" w:fill="FAFAFA"/>
        </w:rPr>
        <w:t>nci</w:t>
      </w:r>
      <w:proofErr w:type="spellEnd"/>
      <w:r w:rsidRPr="005D08FA">
        <w:rPr>
          <w:shd w:val="clear" w:color="auto" w:fill="FAFAFA"/>
        </w:rPr>
        <w:t xml:space="preserve"> maddelerine dayanılarak hazırlanmıştır.</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Tanımlar</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MADDE 4 – (1) B</w:t>
      </w:r>
      <w:r w:rsidR="00D5084C">
        <w:rPr>
          <w:shd w:val="clear" w:color="auto" w:fill="FAFAFA"/>
        </w:rPr>
        <w:t>u Yönetmeliğin uygulanmasında;</w:t>
      </w:r>
      <w:r w:rsidR="00D5084C">
        <w:rPr>
          <w:shd w:val="clear" w:color="auto" w:fill="FAFAFA"/>
        </w:rPr>
        <w:br/>
      </w:r>
      <w:r w:rsidRPr="005D08FA">
        <w:rPr>
          <w:shd w:val="clear" w:color="auto" w:fill="FAFAFA"/>
        </w:rPr>
        <w:t xml:space="preserve">a) Çocuk: Daha erken yaşta ergin olsa bile, </w:t>
      </w:r>
      <w:proofErr w:type="spellStart"/>
      <w:r w:rsidRPr="005D08FA">
        <w:rPr>
          <w:shd w:val="clear" w:color="auto" w:fill="FAFAFA"/>
        </w:rPr>
        <w:t>onsekiz</w:t>
      </w:r>
      <w:proofErr w:type="spellEnd"/>
      <w:r w:rsidRPr="005D08FA">
        <w:rPr>
          <w:shd w:val="clear" w:color="auto" w:fill="FAFAFA"/>
        </w:rPr>
        <w:t xml:space="preserve"> yaşını doldurmamış kişiyi; bu kapsamda,</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1) Korunma ihtiyacı olan çocuk: Bedensel, zihinsel, ahlâkî, sosyal ve duygusal gelişimi ile kişisel güvenliği tehlikede olan, ihmal veya istismar ed</w:t>
      </w:r>
      <w:r w:rsidR="00D5084C">
        <w:rPr>
          <w:shd w:val="clear" w:color="auto" w:fill="FAFAFA"/>
        </w:rPr>
        <w:t>ilen ya da suç mağduru çocuğu,</w:t>
      </w:r>
      <w:r w:rsidR="00D5084C">
        <w:rPr>
          <w:shd w:val="clear" w:color="auto" w:fill="FAFAFA"/>
        </w:rPr>
        <w:br/>
      </w:r>
      <w:r w:rsidRPr="005D08FA">
        <w:rPr>
          <w:shd w:val="clear" w:color="auto" w:fill="FAFAFA"/>
        </w:rPr>
        <w:t>2) Suça sürüklenen çocuk: Kanunlarda suç olarak tanımlanan bir fiili işlediği iddiası ile hakkında soruşturma veya kovuşturma yapılan ya da işlediği fiilden dolayı hakkında güvenlik t</w:t>
      </w:r>
      <w:r w:rsidR="00D5084C">
        <w:rPr>
          <w:shd w:val="clear" w:color="auto" w:fill="FAFAFA"/>
        </w:rPr>
        <w:t>edbirine karar verilen çocuğu,</w:t>
      </w:r>
      <w:r w:rsidR="00D5084C">
        <w:rPr>
          <w:shd w:val="clear" w:color="auto" w:fill="FAFAFA"/>
        </w:rPr>
        <w:br/>
      </w:r>
      <w:r w:rsidRPr="005D08FA">
        <w:rPr>
          <w:shd w:val="clear" w:color="auto" w:fill="FAFAFA"/>
        </w:rPr>
        <w:t>b) Çocuk hâkimi: Hakkında kovuşturma başlatılmış olanlar hariç, suça sürüklenen çocuklarla korunma ihtiyacı olan çocuklar hakkında uygulanacak tedbir kararlarını v</w:t>
      </w:r>
      <w:r w:rsidR="00D5084C">
        <w:rPr>
          <w:shd w:val="clear" w:color="auto" w:fill="FAFAFA"/>
        </w:rPr>
        <w:t>eren çocuk mahkemesi hâkimini,</w:t>
      </w:r>
      <w:r w:rsidR="00D5084C">
        <w:rPr>
          <w:shd w:val="clear" w:color="auto" w:fill="FAFAFA"/>
        </w:rPr>
        <w:br/>
      </w:r>
      <w:r w:rsidRPr="005D08FA">
        <w:rPr>
          <w:shd w:val="clear" w:color="auto" w:fill="FAFAFA"/>
        </w:rPr>
        <w:t>c) Kanun: 3/7/2005 tarihli ve 5395</w:t>
      </w:r>
      <w:r w:rsidR="00D5084C">
        <w:rPr>
          <w:shd w:val="clear" w:color="auto" w:fill="FAFAFA"/>
        </w:rPr>
        <w:t xml:space="preserve"> sayılı Çocuk Koruma Kanununu,</w:t>
      </w:r>
      <w:r w:rsidR="00D5084C">
        <w:rPr>
          <w:shd w:val="clear" w:color="auto" w:fill="FAFAFA"/>
        </w:rPr>
        <w:br/>
      </w:r>
      <w:r w:rsidRPr="005D08FA">
        <w:rPr>
          <w:shd w:val="clear" w:color="auto" w:fill="FAFAFA"/>
        </w:rPr>
        <w:t>d) Kurum: Bu Yönetmelik kapsamındaki çocuğun bakılıp gözetildiği, hakkında verilen tedbir kararlarının yerine getirild</w:t>
      </w:r>
      <w:r w:rsidR="00D5084C">
        <w:rPr>
          <w:shd w:val="clear" w:color="auto" w:fill="FAFAFA"/>
        </w:rPr>
        <w:t>iği resmî veya özel kurumları,</w:t>
      </w:r>
      <w:r w:rsidR="00D5084C">
        <w:rPr>
          <w:shd w:val="clear" w:color="auto" w:fill="FAFAFA"/>
        </w:rPr>
        <w:br/>
      </w:r>
      <w:r w:rsidRPr="005D08FA">
        <w:rPr>
          <w:shd w:val="clear" w:color="auto" w:fill="FAFAFA"/>
        </w:rPr>
        <w:t>e) Mahkeme: Çocuk mahkemeleri ile çocuk ağır ceza mahkemelerini, çocuk mahkemesi bulunmayan yerlerde aile ya da asliye hukuk mahke</w:t>
      </w:r>
      <w:r w:rsidR="00D5084C">
        <w:rPr>
          <w:shd w:val="clear" w:color="auto" w:fill="FAFAFA"/>
        </w:rPr>
        <w:t>meleri ile ceza mahkemelerini,</w:t>
      </w:r>
      <w:r w:rsidR="00D5084C">
        <w:rPr>
          <w:shd w:val="clear" w:color="auto" w:fill="FAFAFA"/>
        </w:rPr>
        <w:br/>
      </w:r>
      <w:r w:rsidRPr="005D08FA">
        <w:rPr>
          <w:shd w:val="clear" w:color="auto" w:fill="FAFAFA"/>
        </w:rPr>
        <w:t>f) Sosyal çalışma görevlisi: Psikolojik danışmanlık ve rehberlik, psikoloji, sosyal hizmet alanlarında eğitim veren kurumlardan mezun m</w:t>
      </w:r>
      <w:r w:rsidR="00D5084C">
        <w:rPr>
          <w:shd w:val="clear" w:color="auto" w:fill="FAFAFA"/>
        </w:rPr>
        <w:t>eslek mensuplarını,</w:t>
      </w:r>
      <w:r w:rsidR="00D5084C">
        <w:rPr>
          <w:shd w:val="clear" w:color="auto" w:fill="FAFAFA"/>
        </w:rPr>
        <w:br/>
      </w:r>
      <w:r w:rsidRPr="005D08FA">
        <w:rPr>
          <w:shd w:val="clear" w:color="auto" w:fill="FAFAFA"/>
        </w:rPr>
        <w:t>g) Denetim görevlisi: Denetimli serbestlik ve yardım merkezlerinde kadrolu veya geçici olarak görev yapan psikolog, sosyal çalışmacı, sosyolog ve öğretmeni,</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h) Şube Müdürlüğü: Taşra teşkilâtındaki denetimli serbestlik ve yardım merke</w:t>
      </w:r>
      <w:r w:rsidR="00D5084C">
        <w:rPr>
          <w:shd w:val="clear" w:color="auto" w:fill="FAFAFA"/>
        </w:rPr>
        <w:t>zî şube müdürlüğünü,</w:t>
      </w:r>
      <w:r w:rsidR="00D5084C">
        <w:rPr>
          <w:shd w:val="clear" w:color="auto" w:fill="FAFAFA"/>
        </w:rPr>
        <w:br/>
      </w:r>
      <w:r w:rsidRPr="005D08FA">
        <w:rPr>
          <w:shd w:val="clear" w:color="auto" w:fill="FAFAFA"/>
        </w:rPr>
        <w:t>i) Büro: Şube müdürlüğü bulunmayan ilçelerde denetimli serbestlik ve yardım hizmetlerini yürütmek üzere şube müdürlüğün</w:t>
      </w:r>
      <w:r w:rsidR="00D5084C">
        <w:rPr>
          <w:shd w:val="clear" w:color="auto" w:fill="FAFAFA"/>
        </w:rPr>
        <w:t xml:space="preserve">e bağlı olarak kurulan </w:t>
      </w:r>
      <w:proofErr w:type="gramStart"/>
      <w:r w:rsidR="00D5084C">
        <w:rPr>
          <w:shd w:val="clear" w:color="auto" w:fill="FAFAFA"/>
        </w:rPr>
        <w:t>büroyu,ifade</w:t>
      </w:r>
      <w:proofErr w:type="gramEnd"/>
      <w:r w:rsidR="00D5084C">
        <w:rPr>
          <w:shd w:val="clear" w:color="auto" w:fill="FAFAFA"/>
        </w:rPr>
        <w:t xml:space="preserve"> eder.</w:t>
      </w:r>
    </w:p>
    <w:p w:rsidR="00D5084C" w:rsidRDefault="00D5084C" w:rsidP="005D08FA">
      <w:pPr>
        <w:pStyle w:val="AralkYok"/>
        <w:rPr>
          <w:shd w:val="clear" w:color="auto" w:fill="FAFAFA"/>
        </w:rPr>
      </w:pPr>
      <w:r>
        <w:rPr>
          <w:shd w:val="clear" w:color="auto" w:fill="FAFAFA"/>
        </w:rPr>
        <w:br/>
      </w:r>
      <w:r w:rsidR="005D08FA" w:rsidRPr="005D08FA">
        <w:rPr>
          <w:shd w:val="clear" w:color="auto" w:fill="FAFAFA"/>
        </w:rPr>
        <w:t>İKİNCİ BÖLÜM</w:t>
      </w:r>
      <w:r w:rsidR="005D08FA" w:rsidRPr="005D08FA">
        <w:rPr>
          <w:shd w:val="clear" w:color="auto" w:fill="FAFAFA"/>
        </w:rPr>
        <w:br/>
      </w:r>
      <w:r w:rsidR="005D08FA" w:rsidRPr="005D08FA">
        <w:rPr>
          <w:b/>
          <w:bCs/>
          <w:shd w:val="clear" w:color="auto" w:fill="FAFAFA"/>
        </w:rPr>
        <w:t>Soruşturma ve Kovuşturma</w:t>
      </w:r>
      <w:r>
        <w:rPr>
          <w:shd w:val="clear" w:color="auto" w:fill="FAFAFA"/>
        </w:rPr>
        <w:br/>
        <w:t>Soruşturma</w:t>
      </w:r>
      <w:r>
        <w:rPr>
          <w:shd w:val="clear" w:color="auto" w:fill="FAFAFA"/>
        </w:rPr>
        <w:br/>
      </w:r>
      <w:r w:rsidR="005D08FA" w:rsidRPr="005D08FA">
        <w:rPr>
          <w:shd w:val="clear" w:color="auto" w:fill="FAFAFA"/>
        </w:rPr>
        <w:t>MADDE 5 – (1) Suça sürüklenen çocuk hakkındaki soruşturma, çocuk bürosunda görevli Cumhuriyet savcısı tarafından bizzat yapılır. Gecikmesinde sakınca bulunan hâllerde, soruşturma çocuk bürosunda görevli olmayan Cumhuriyet savcıları taraf</w:t>
      </w:r>
      <w:r>
        <w:rPr>
          <w:shd w:val="clear" w:color="auto" w:fill="FAFAFA"/>
        </w:rPr>
        <w:t>ından da yerine getirilebilir.</w:t>
      </w:r>
      <w:r>
        <w:rPr>
          <w:shd w:val="clear" w:color="auto" w:fill="FAFAFA"/>
        </w:rPr>
        <w:br/>
      </w:r>
      <w:r w:rsidR="005D08FA" w:rsidRPr="005D08FA">
        <w:rPr>
          <w:shd w:val="clear" w:color="auto" w:fill="FAFAFA"/>
        </w:rPr>
        <w:t>(2) Çocuk mahkemeleri ile çocuk ağır ceza mahkemeleri bulunmayan yerlerde, bu mahkemeler kurulup göreve başlayıncaya kadar çocuklar tarafından işlenen suçlara ait soruşturmalar Cumhuriyet başsavcılığının iş bölümünde gösterilen Cumhuriyet savcısı tarafından yapılır.</w:t>
      </w:r>
      <w:r w:rsidR="005D08FA" w:rsidRPr="005D08FA">
        <w:rPr>
          <w:rStyle w:val="apple-converted-space"/>
          <w:rFonts w:ascii="Georgia" w:hAnsi="Georgia"/>
          <w:i/>
          <w:iCs/>
          <w:color w:val="FF8C00"/>
          <w:shd w:val="clear" w:color="auto" w:fill="FAFAFA"/>
        </w:rPr>
        <w:t> </w:t>
      </w:r>
      <w:r>
        <w:rPr>
          <w:shd w:val="clear" w:color="auto" w:fill="FAFAFA"/>
        </w:rPr>
        <w:br/>
      </w:r>
      <w:proofErr w:type="gramStart"/>
      <w:r w:rsidR="005D08FA" w:rsidRPr="005D08FA">
        <w:rPr>
          <w:shd w:val="clear" w:color="auto" w:fill="FAFAFA"/>
        </w:rPr>
        <w:t>(3) Mahkemelerin yargı çevresi dikkate alınarak, suçun işlendiği yerin bağlı olduğu ağır ceza mahkemesi ile bağlı bulunduğu çocuk mahkemesi veya çocuk ağır ceza mahkemesi farklı yerlerde bulunduğu takdirde, Cumhuriyet savcısı çocuk hakkında düzenlediği soruşturma evrakını, çocuk mahkemesine veya çocuk ağır ceza mahkemesine dava açılmak üzere bu yer Cumhuriyet başsavcılığına fezleke düzenleyerek gönderir.</w:t>
      </w:r>
      <w:proofErr w:type="gramEnd"/>
      <w:r w:rsidR="005D08FA" w:rsidRPr="005D08FA">
        <w:rPr>
          <w:shd w:val="clear" w:color="auto" w:fill="FAFAFA"/>
        </w:rPr>
        <w:br/>
      </w:r>
      <w:r w:rsidR="005D08FA" w:rsidRPr="005D08FA">
        <w:rPr>
          <w:shd w:val="clear" w:color="auto" w:fill="FAFAFA"/>
        </w:rPr>
        <w:lastRenderedPageBreak/>
        <w:br/>
        <w:t>(4) Suça sürüklenen çocuğun ifadesinin alınması veya çocuk hakkındaki diğer işlemler sırasında, çocuğun yanında sosyal çalış</w:t>
      </w:r>
      <w:r>
        <w:rPr>
          <w:shd w:val="clear" w:color="auto" w:fill="FAFAFA"/>
        </w:rPr>
        <w:t>ma görevlisi bulundurulabilir.</w:t>
      </w:r>
      <w:r>
        <w:rPr>
          <w:shd w:val="clear" w:color="auto" w:fill="FAFAFA"/>
        </w:rPr>
        <w:br/>
      </w:r>
      <w:r w:rsidR="005D08FA" w:rsidRPr="005D08FA">
        <w:rPr>
          <w:shd w:val="clear" w:color="auto" w:fill="FAFAFA"/>
        </w:rPr>
        <w:t xml:space="preserve">(5) Mağdur çocuğun tanık olarak dinlenmesi hâlinde, yemin hariç, </w:t>
      </w:r>
      <w:proofErr w:type="gramStart"/>
      <w:r w:rsidR="005D08FA" w:rsidRPr="005D08FA">
        <w:rPr>
          <w:shd w:val="clear" w:color="auto" w:fill="FAFAFA"/>
        </w:rPr>
        <w:t>4/12/2004</w:t>
      </w:r>
      <w:proofErr w:type="gramEnd"/>
      <w:r w:rsidR="005D08FA" w:rsidRPr="005D08FA">
        <w:rPr>
          <w:shd w:val="clear" w:color="auto" w:fill="FAFAFA"/>
        </w:rPr>
        <w:t xml:space="preserve"> tarihli ve 5271 sayılı Ceza Muhakemesi Kanununun tanıklığa ilişkin hükümleri uygulanır.</w:t>
      </w:r>
      <w:r w:rsidR="005D08FA" w:rsidRPr="005D08FA">
        <w:rPr>
          <w:rStyle w:val="apple-converted-space"/>
          <w:rFonts w:ascii="Georgia" w:hAnsi="Georgia"/>
          <w:i/>
          <w:iCs/>
          <w:color w:val="FF8C00"/>
          <w:shd w:val="clear" w:color="auto" w:fill="FAFAFA"/>
        </w:rPr>
        <w:t> </w:t>
      </w:r>
      <w:r>
        <w:rPr>
          <w:shd w:val="clear" w:color="auto" w:fill="FAFAFA"/>
        </w:rPr>
        <w:br/>
      </w:r>
      <w:r w:rsidR="005D08FA" w:rsidRPr="005D08FA">
        <w:rPr>
          <w:shd w:val="clear" w:color="auto" w:fill="FAFAFA"/>
        </w:rPr>
        <w:t>(6) İşlenen suçun etkisiyle psikolojisi bozulmuş mağdur çocuk, bu suça ilişkin soruşturmada tanık olarak bir defa dinlenebilir. Maddî gerçeğin ortaya çıkarılması açısından zorunluluk arz eden haller saklıdır.</w:t>
      </w:r>
      <w:r w:rsidR="005D08FA" w:rsidRPr="005D08FA">
        <w:rPr>
          <w:rStyle w:val="apple-converted-space"/>
          <w:rFonts w:ascii="Georgia" w:hAnsi="Georgia"/>
          <w:i/>
          <w:iCs/>
          <w:color w:val="FF8C00"/>
          <w:shd w:val="clear" w:color="auto" w:fill="FAFAFA"/>
        </w:rPr>
        <w:t> </w:t>
      </w:r>
      <w:r>
        <w:rPr>
          <w:shd w:val="clear" w:color="auto" w:fill="FAFAFA"/>
        </w:rPr>
        <w:br/>
      </w:r>
      <w:r w:rsidR="005D08FA" w:rsidRPr="005D08FA">
        <w:rPr>
          <w:shd w:val="clear" w:color="auto" w:fill="FAFAFA"/>
        </w:rPr>
        <w:t>(7) Mağdur çocuğun tanık olarak dinlenmesi sırasında psikoloji, psikiyatri, tıp veya eğitim alanında uzman bir kişi bulundurulur. Bunlar hakkında bilirkişile</w:t>
      </w:r>
      <w:r>
        <w:rPr>
          <w:shd w:val="clear" w:color="auto" w:fill="FAFAFA"/>
        </w:rPr>
        <w:t>re ilişkin hükümler uygulanır.</w:t>
      </w:r>
      <w:r>
        <w:rPr>
          <w:shd w:val="clear" w:color="auto" w:fill="FAFAFA"/>
        </w:rPr>
        <w:br/>
      </w:r>
      <w:r w:rsidR="005D08FA" w:rsidRPr="005D08FA">
        <w:rPr>
          <w:shd w:val="clear" w:color="auto" w:fill="FAFAFA"/>
        </w:rPr>
        <w:t>(8) Cumhuriyet savcısı soruşturmayı yürütürken aynı zamanda tedbir kararı alınabilmesi için korunma ihtiyacı olan çocuğu, Sosyal Hizmetler ve Çocuk Esirgeme Kurumuna bildirmekle yükümlüdür. Sosyal Hizmetler ve Çocuk Esirgeme Kurumu gerekli incelemeyi derhâl yapar. Koruyucu ve destekleyici tedbir kararı alınması gereken hâllerde, il veya ilçe sosyal hizmetler müdürlüğünce çocuk hakkında bu Yönetmeliğin 21 inci maddesine uygun olarak hazırlanacak sosyal inceleme raporu, talep yazısı ekinde mahkemeye veya çocuk hâkimine sunulur. Kurum, aynı zamanda yaptığı inceleme sonucunda hazırladığı sosyal inceleme raporunun bir örneğini soruşturmayı yapan Cumhuriyet savcılığına gönderir. Cumhuriyet savcısı da soruşturma sırasında gerekli gördüğünde çocuk hâkiminden koruyucu ve destekleyici tedbir kararı verilmesini isteyebilir.</w:t>
      </w:r>
      <w:r w:rsidR="005D08FA" w:rsidRPr="005D08FA">
        <w:rPr>
          <w:rStyle w:val="apple-converted-space"/>
          <w:rFonts w:ascii="Georgia" w:hAnsi="Georgia"/>
          <w:i/>
          <w:iCs/>
          <w:color w:val="FF8C00"/>
          <w:shd w:val="clear" w:color="auto" w:fill="FAFAFA"/>
        </w:rPr>
        <w:t> </w:t>
      </w:r>
      <w:r>
        <w:rPr>
          <w:shd w:val="clear" w:color="auto" w:fill="FAFAFA"/>
        </w:rPr>
        <w:br/>
      </w:r>
      <w:r w:rsidR="005D08FA" w:rsidRPr="005D08FA">
        <w:rPr>
          <w:shd w:val="clear" w:color="auto" w:fill="FAFAFA"/>
        </w:rPr>
        <w:t xml:space="preserve">(9) Çocuklar hakkında, yakalama, gözaltına alma ve ifade almaya ilişkin hususlarda </w:t>
      </w:r>
      <w:proofErr w:type="gramStart"/>
      <w:r w:rsidR="005D08FA" w:rsidRPr="005D08FA">
        <w:rPr>
          <w:shd w:val="clear" w:color="auto" w:fill="FAFAFA"/>
        </w:rPr>
        <w:t>1/6/2005</w:t>
      </w:r>
      <w:proofErr w:type="gramEnd"/>
      <w:r w:rsidR="005D08FA" w:rsidRPr="005D08FA">
        <w:rPr>
          <w:shd w:val="clear" w:color="auto" w:fill="FAFAFA"/>
        </w:rPr>
        <w:t xml:space="preserve"> tarihli ve 25832 sayılı Resmî Gazete’de yayımlanan Yakalama, Gözaltına Alma ve İfade Alma Yönetmeliğinin çocuklar</w:t>
      </w:r>
      <w:r>
        <w:rPr>
          <w:shd w:val="clear" w:color="auto" w:fill="FAFAFA"/>
        </w:rPr>
        <w:t>a ilişkin hükümleri uygulanır.</w:t>
      </w:r>
      <w:r>
        <w:rPr>
          <w:shd w:val="clear" w:color="auto" w:fill="FAFAFA"/>
        </w:rPr>
        <w:br/>
      </w:r>
      <w:r w:rsidR="005D08FA" w:rsidRPr="005D08FA">
        <w:rPr>
          <w:shd w:val="clear" w:color="auto" w:fill="FAFAFA"/>
        </w:rPr>
        <w:t xml:space="preserve">(10) Fiili işlediği sırada </w:t>
      </w:r>
      <w:proofErr w:type="spellStart"/>
      <w:r w:rsidR="005D08FA" w:rsidRPr="005D08FA">
        <w:rPr>
          <w:shd w:val="clear" w:color="auto" w:fill="FAFAFA"/>
        </w:rPr>
        <w:t>oniki</w:t>
      </w:r>
      <w:proofErr w:type="spellEnd"/>
      <w:r w:rsidR="005D08FA" w:rsidRPr="005D08FA">
        <w:rPr>
          <w:shd w:val="clear" w:color="auto" w:fill="FAFAFA"/>
        </w:rPr>
        <w:t xml:space="preserve"> yaşından küçük çocuklar ile </w:t>
      </w:r>
      <w:proofErr w:type="spellStart"/>
      <w:r w:rsidR="005D08FA" w:rsidRPr="005D08FA">
        <w:rPr>
          <w:shd w:val="clear" w:color="auto" w:fill="FAFAFA"/>
        </w:rPr>
        <w:t>onbeş</w:t>
      </w:r>
      <w:proofErr w:type="spellEnd"/>
      <w:r w:rsidR="005D08FA" w:rsidRPr="005D08FA">
        <w:rPr>
          <w:shd w:val="clear" w:color="auto" w:fill="FAFAFA"/>
        </w:rPr>
        <w:t xml:space="preserve"> yaşını doldurmamış sağır ve dilsizlerin işledikleri iddia olunan suçlara dair delillerin toplanması veya başka fail ya da faillerin bulunup bulunmadığının belirlenmesine ilişkin olarak yukarıdaki esaslar </w:t>
      </w:r>
      <w:proofErr w:type="gramStart"/>
      <w:r w:rsidR="005D08FA" w:rsidRPr="005D08FA">
        <w:rPr>
          <w:shd w:val="clear" w:color="auto" w:fill="FAFAFA"/>
        </w:rPr>
        <w:t>dahilinde</w:t>
      </w:r>
      <w:proofErr w:type="gramEnd"/>
      <w:r w:rsidR="005D08FA" w:rsidRPr="005D08FA">
        <w:rPr>
          <w:shd w:val="clear" w:color="auto" w:fill="FAFAFA"/>
        </w:rPr>
        <w:t xml:space="preserve"> soruşturma yapılabilir.</w:t>
      </w:r>
      <w:r w:rsidR="005D08FA" w:rsidRPr="005D08FA">
        <w:rPr>
          <w:rStyle w:val="apple-converted-space"/>
          <w:rFonts w:ascii="Georgia" w:hAnsi="Georgia"/>
          <w:i/>
          <w:iCs/>
          <w:color w:val="FF8C00"/>
          <w:shd w:val="clear" w:color="auto" w:fill="FAFAFA"/>
        </w:rPr>
        <w:t> </w:t>
      </w:r>
      <w:r>
        <w:rPr>
          <w:shd w:val="clear" w:color="auto" w:fill="FAFAFA"/>
        </w:rPr>
        <w:br/>
      </w:r>
      <w:r w:rsidR="005D08FA" w:rsidRPr="005D08FA">
        <w:rPr>
          <w:shd w:val="clear" w:color="auto" w:fill="FAFAFA"/>
        </w:rPr>
        <w:t xml:space="preserve">(11) Görünüş itibarıyla </w:t>
      </w:r>
      <w:proofErr w:type="spellStart"/>
      <w:r w:rsidR="005D08FA" w:rsidRPr="005D08FA">
        <w:rPr>
          <w:shd w:val="clear" w:color="auto" w:fill="FAFAFA"/>
        </w:rPr>
        <w:t>oniki</w:t>
      </w:r>
      <w:proofErr w:type="spellEnd"/>
      <w:r w:rsidR="005D08FA" w:rsidRPr="005D08FA">
        <w:rPr>
          <w:shd w:val="clear" w:color="auto" w:fill="FAFAFA"/>
        </w:rPr>
        <w:t xml:space="preserve"> yaşından büyük olup, nüfus kaydına göre </w:t>
      </w:r>
      <w:proofErr w:type="spellStart"/>
      <w:r w:rsidR="005D08FA" w:rsidRPr="005D08FA">
        <w:rPr>
          <w:shd w:val="clear" w:color="auto" w:fill="FAFAFA"/>
        </w:rPr>
        <w:t>oniki</w:t>
      </w:r>
      <w:proofErr w:type="spellEnd"/>
      <w:r w:rsidR="005D08FA" w:rsidRPr="005D08FA">
        <w:rPr>
          <w:shd w:val="clear" w:color="auto" w:fill="FAFAFA"/>
        </w:rPr>
        <w:t xml:space="preserve"> yaşından küçük çocuklar ile çocuğun nüfusa kayıtlı yaşının gerçek yaşı olmadığının başka bir şekilde anlaşılması hâlinde; çocuğun yaşı hukuk mahkemesi nezdinde dava açılıp düzeltilmeden kamu davası açılamaz.</w:t>
      </w:r>
      <w:r w:rsidR="005D08FA" w:rsidRPr="005D08FA">
        <w:rPr>
          <w:shd w:val="clear" w:color="auto" w:fill="FAFAFA"/>
        </w:rPr>
        <w:br/>
      </w:r>
      <w:r w:rsidR="005D08FA" w:rsidRPr="005D08FA">
        <w:rPr>
          <w:shd w:val="clear" w:color="auto" w:fill="FAFAFA"/>
        </w:rPr>
        <w:br/>
      </w:r>
      <w:r w:rsidR="005D08FA" w:rsidRPr="005D08FA">
        <w:rPr>
          <w:b/>
          <w:bCs/>
          <w:shd w:val="clear" w:color="auto" w:fill="FAFAFA"/>
        </w:rPr>
        <w:t>Çocuğun gözaltında tutulması</w:t>
      </w:r>
      <w:r w:rsidR="005D08FA" w:rsidRPr="005D08FA">
        <w:rPr>
          <w:rStyle w:val="apple-converted-space"/>
          <w:rFonts w:ascii="Georgia" w:hAnsi="Georgia"/>
          <w:b/>
          <w:bCs/>
          <w:i/>
          <w:iCs/>
          <w:color w:val="FF8C00"/>
          <w:shd w:val="clear" w:color="auto" w:fill="FAFAFA"/>
        </w:rPr>
        <w:t> </w:t>
      </w:r>
      <w:r w:rsidR="005D08FA" w:rsidRPr="005D08FA">
        <w:rPr>
          <w:shd w:val="clear" w:color="auto" w:fill="FAFAFA"/>
        </w:rPr>
        <w:br/>
        <w:t>MADDE 6 – (1) Gözaltına alınan çocuklar, kolluğun çocuk biriminde tutulur.</w:t>
      </w:r>
      <w:r w:rsidR="005D08FA" w:rsidRPr="005D08FA">
        <w:rPr>
          <w:rStyle w:val="apple-converted-space"/>
          <w:rFonts w:ascii="Georgia" w:hAnsi="Georgia"/>
          <w:i/>
          <w:iCs/>
          <w:color w:val="FF8C00"/>
          <w:shd w:val="clear" w:color="auto" w:fill="FAFAFA"/>
        </w:rPr>
        <w:t> </w:t>
      </w:r>
      <w:r>
        <w:rPr>
          <w:shd w:val="clear" w:color="auto" w:fill="FAFAFA"/>
        </w:rPr>
        <w:br/>
      </w:r>
      <w:r w:rsidR="005D08FA" w:rsidRPr="005D08FA">
        <w:rPr>
          <w:shd w:val="clear" w:color="auto" w:fill="FAFAFA"/>
        </w:rPr>
        <w:t>(2) Kolluğun çocuk biriminin bulunmadığı yerlerde çocuklar, yukarıda belirtilen hususlara uygun olarak, gözaltına alınan yetişkinlerden ayrı bir yerde tutulur.</w:t>
      </w:r>
      <w:r w:rsidR="005D08FA" w:rsidRPr="005D08FA">
        <w:rPr>
          <w:rStyle w:val="apple-converted-space"/>
          <w:rFonts w:ascii="Georgia" w:hAnsi="Georgia"/>
          <w:i/>
          <w:iCs/>
          <w:color w:val="FF8C00"/>
          <w:shd w:val="clear" w:color="auto" w:fill="FAFAFA"/>
        </w:rPr>
        <w:t> </w:t>
      </w:r>
    </w:p>
    <w:p w:rsidR="00D5084C" w:rsidRDefault="005D08FA" w:rsidP="005D08FA">
      <w:pPr>
        <w:pStyle w:val="AralkYok"/>
        <w:rPr>
          <w:rStyle w:val="apple-converted-space"/>
          <w:rFonts w:ascii="Georgia" w:hAnsi="Georgia"/>
          <w:b/>
          <w:bCs/>
          <w:i/>
          <w:iCs/>
          <w:color w:val="FF8C00"/>
          <w:shd w:val="clear" w:color="auto" w:fill="FAFAFA"/>
        </w:rPr>
      </w:pPr>
      <w:r w:rsidRPr="005D08FA">
        <w:rPr>
          <w:shd w:val="clear" w:color="auto" w:fill="FAFAFA"/>
        </w:rPr>
        <w:t>İştirak hâlinde işlenen suçlar</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MADDE 7 – (1) Çocukların yetişkinlerle birlikte suç işlemesi hâlinde, adlî kolluk tarafından çocuklar hakkında ayrı evrak düzenlenir, soruşturma ve kovuşturma ayrı yürütülür.</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(2) Bu hâlde de çocuklar hakkında gerekli tedbirler uygulanmakla beraber, mahkeme lüzum gördüğü takdirde çocuk hakkındaki yargılamayı genel mahkemedeki davanı</w:t>
      </w:r>
      <w:r w:rsidR="00D5084C">
        <w:rPr>
          <w:shd w:val="clear" w:color="auto" w:fill="FAFAFA"/>
        </w:rPr>
        <w:t>n sonucuna kadar bekletebilir.</w:t>
      </w:r>
      <w:r w:rsidR="00D5084C">
        <w:rPr>
          <w:shd w:val="clear" w:color="auto" w:fill="FAFAFA"/>
        </w:rPr>
        <w:br/>
      </w:r>
      <w:r w:rsidRPr="005D08FA">
        <w:rPr>
          <w:shd w:val="clear" w:color="auto" w:fill="FAFAFA"/>
        </w:rPr>
        <w:t>(3) Davaların birlikte yürütülmesinin zorunlu görülmesi hâlinde, genel mahkemelerde, yargılamanın her aşamasında, mahkemelerin uygun bulması şartıyla birleştirme kararı verilebilir.</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a) Birleştirme kararı verilmesinin genel mahkemeler tarafından istenildiği hâllerde; çocuk hakkında davayı yürüten mahkeme davaların birleştirilmesini uygun bulursa genel mahkeme iki davanın birleştirilmesine dair ara kararı vererek, bunu çocuk hakkındaki davayı görmekte bulunan mahkemeye bildirir. Bunun üzerine çocuk mahkemesi de birleştirme kararı vererek dosyasını esastan kapatır ve genel mahkemeye gönderir. Bu takdirde birleştirilen davalar genel mahkemelerde görülür.</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b) Birleştirme kararı verilmesinin çocuk hakkında davayı yürüten mahkeme tarafından istenildiği hâllerde; genel mahkeme davaların birleştirilmesini uygun bulursa iki davanın birleştirilmesine dair ara kararı vererek, bunu çocuk hakkındaki davayı görmekte bulunan mahkemeye bildirir. Bunun üzerine çocuk mahkemesi de birleştirme kararı vererek dosyasını esastan kapatır ve genel mahkemeye gönderir. Bu takdirde birleştirilen davalar genel mahkemelerde görülür.</w:t>
      </w:r>
      <w:r w:rsidRPr="005D08FA">
        <w:rPr>
          <w:shd w:val="clear" w:color="auto" w:fill="FAFAFA"/>
        </w:rPr>
        <w:br/>
      </w:r>
      <w:r w:rsidRPr="005D08FA">
        <w:rPr>
          <w:b/>
          <w:bCs/>
          <w:shd w:val="clear" w:color="auto" w:fill="FAFAFA"/>
        </w:rPr>
        <w:t>Çocuğun nakli</w:t>
      </w:r>
      <w:r w:rsidR="00D5084C">
        <w:rPr>
          <w:shd w:val="clear" w:color="auto" w:fill="FAFAFA"/>
        </w:rPr>
        <w:br/>
      </w:r>
      <w:r w:rsidRPr="005D08FA">
        <w:rPr>
          <w:shd w:val="clear" w:color="auto" w:fill="FAFAFA"/>
        </w:rPr>
        <w:t>MADDE 8 – (1) Çocuklara zincir, kelepçe ve benzeri aletler takılamaz. Ancak; zorunlu hâllerde çocuğun kaçmasını, kendisinin veya başkalarının hayat veya beden bütünlükleri bakımından doğabilecek tehlikeleri önlemek için kolluk tarafından gerekli önlem alınabilir.</w:t>
      </w:r>
      <w:r w:rsidRPr="005D08FA">
        <w:rPr>
          <w:rStyle w:val="apple-converted-space"/>
          <w:rFonts w:ascii="Georgia" w:hAnsi="Georgia"/>
          <w:i/>
          <w:iCs/>
          <w:color w:val="FF8C00"/>
          <w:shd w:val="clear" w:color="auto" w:fill="FAFAFA"/>
        </w:rPr>
        <w:t> </w:t>
      </w:r>
      <w:r w:rsidRPr="005D08FA">
        <w:rPr>
          <w:shd w:val="clear" w:color="auto" w:fill="FAFAFA"/>
        </w:rPr>
        <w:br/>
      </w:r>
      <w:r w:rsidRPr="005D08FA">
        <w:rPr>
          <w:b/>
          <w:bCs/>
          <w:shd w:val="clear" w:color="auto" w:fill="FAFAFA"/>
        </w:rPr>
        <w:t>Adlî kontrol</w:t>
      </w:r>
      <w:r w:rsidRPr="005D08FA">
        <w:rPr>
          <w:rStyle w:val="apple-converted-space"/>
          <w:rFonts w:ascii="Georgia" w:hAnsi="Georgia"/>
          <w:b/>
          <w:bCs/>
          <w:i/>
          <w:iCs/>
          <w:color w:val="FF8C00"/>
          <w:shd w:val="clear" w:color="auto" w:fill="FAFAFA"/>
        </w:rPr>
        <w:t> </w:t>
      </w:r>
      <w:r w:rsidR="00D5084C">
        <w:rPr>
          <w:shd w:val="clear" w:color="auto" w:fill="FAFAFA"/>
        </w:rPr>
        <w:br/>
      </w:r>
      <w:r w:rsidRPr="005D08FA">
        <w:rPr>
          <w:shd w:val="clear" w:color="auto" w:fill="FAFAFA"/>
        </w:rPr>
        <w:t>MADDE 9 – (1) Suça sürüklenen çocuklar hakkında soruşturma veya kovuşturma evrelerinde adlî kontrol tedbiri olarak 5271 sayılı Ceza Muhakemesi Kanununun 109 uncu maddesinde sayılanlar ile aşağıdaki tedbirlerden bir ya da birkaçına karar verilebilir:</w:t>
      </w:r>
      <w:r w:rsidRPr="005D08FA">
        <w:rPr>
          <w:shd w:val="clear" w:color="auto" w:fill="FAFAFA"/>
        </w:rPr>
        <w:br/>
      </w:r>
      <w:r w:rsidRPr="005D08FA">
        <w:rPr>
          <w:shd w:val="clear" w:color="auto" w:fill="FAFAFA"/>
        </w:rPr>
        <w:br/>
      </w:r>
      <w:r w:rsidRPr="005D08FA">
        <w:rPr>
          <w:shd w:val="clear" w:color="auto" w:fill="FAFAFA"/>
        </w:rPr>
        <w:lastRenderedPageBreak/>
        <w:t>a</w:t>
      </w:r>
      <w:proofErr w:type="gramStart"/>
      <w:r w:rsidRPr="005D08FA">
        <w:rPr>
          <w:shd w:val="clear" w:color="auto" w:fill="FAFAFA"/>
        </w:rPr>
        <w:t>)</w:t>
      </w:r>
      <w:proofErr w:type="gramEnd"/>
      <w:r w:rsidRPr="005D08FA">
        <w:rPr>
          <w:shd w:val="clear" w:color="auto" w:fill="FAFAFA"/>
        </w:rPr>
        <w:t xml:space="preserve"> Belirlenen çevre sınırları dışına çıkmamak,</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 xml:space="preserve">b) Belirlenen bazı yerlere gidememek veya </w:t>
      </w:r>
      <w:r w:rsidR="00D5084C">
        <w:rPr>
          <w:shd w:val="clear" w:color="auto" w:fill="FAFAFA"/>
        </w:rPr>
        <w:t>ancak bazı yerlere gidebilmek,</w:t>
      </w:r>
      <w:r w:rsidR="00D5084C">
        <w:rPr>
          <w:shd w:val="clear" w:color="auto" w:fill="FAFAFA"/>
        </w:rPr>
        <w:br/>
      </w:r>
      <w:r w:rsidRPr="005D08FA">
        <w:rPr>
          <w:shd w:val="clear" w:color="auto" w:fill="FAFAFA"/>
        </w:rPr>
        <w:t>c) Belirlenen kişi ve kuruluşlarla ilişki kurmamak.</w:t>
      </w:r>
      <w:r w:rsidRPr="005D08FA">
        <w:rPr>
          <w:shd w:val="clear" w:color="auto" w:fill="FAFAFA"/>
        </w:rPr>
        <w:br/>
      </w:r>
      <w:proofErr w:type="gramStart"/>
      <w:r w:rsidRPr="005D08FA">
        <w:rPr>
          <w:b/>
          <w:bCs/>
          <w:shd w:val="clear" w:color="auto" w:fill="FAFAFA"/>
        </w:rPr>
        <w:t>Adlî kontrol tedbirlerine uymama</w:t>
      </w:r>
      <w:r w:rsidRPr="005D08FA">
        <w:rPr>
          <w:rStyle w:val="apple-converted-space"/>
          <w:rFonts w:ascii="Georgia" w:hAnsi="Georgia"/>
          <w:b/>
          <w:bCs/>
          <w:i/>
          <w:iCs/>
          <w:color w:val="FF8C00"/>
          <w:shd w:val="clear" w:color="auto" w:fill="FAFAFA"/>
        </w:rPr>
        <w:t> </w:t>
      </w:r>
      <w:r w:rsidR="00D5084C">
        <w:rPr>
          <w:shd w:val="clear" w:color="auto" w:fill="FAFAFA"/>
        </w:rPr>
        <w:br/>
      </w:r>
      <w:r w:rsidRPr="005D08FA">
        <w:rPr>
          <w:shd w:val="clear" w:color="auto" w:fill="FAFAFA"/>
        </w:rPr>
        <w:t>MADDE 10 – (1) Adlî kontrol tedbirlerinden sonuç alınamaması, sonuç alınamayacağının anlaşılması veya tedbirlere uyulmaması durumunda suça sürüklenen çocuk hakkında yetkili yargı mercii tarafından tutuklama kararı verilebilir ya da adlî kontrolün içeriğini oluşturan yükümlülükler bütünüyle veya kısmen kaldırılabilir, değiştirilebilir veya bunlardan bazılarına uymaktan geçici olarak muaf tutulabilir.</w:t>
      </w:r>
      <w:r w:rsidRPr="005D08FA">
        <w:rPr>
          <w:rStyle w:val="apple-converted-space"/>
          <w:rFonts w:ascii="Georgia" w:hAnsi="Georgia"/>
          <w:i/>
          <w:iCs/>
          <w:color w:val="FF8C00"/>
          <w:shd w:val="clear" w:color="auto" w:fill="FAFAFA"/>
        </w:rPr>
        <w:t> </w:t>
      </w:r>
      <w:proofErr w:type="gramEnd"/>
      <w:r w:rsidRPr="005D08FA">
        <w:rPr>
          <w:shd w:val="clear" w:color="auto" w:fill="FAFAFA"/>
        </w:rPr>
        <w:br/>
      </w:r>
      <w:r w:rsidRPr="005D08FA">
        <w:rPr>
          <w:b/>
          <w:bCs/>
          <w:shd w:val="clear" w:color="auto" w:fill="FAFAFA"/>
        </w:rPr>
        <w:t>Tutuklama yasağı</w:t>
      </w:r>
      <w:r w:rsidRPr="005D08FA">
        <w:rPr>
          <w:shd w:val="clear" w:color="auto" w:fill="FAFAFA"/>
        </w:rPr>
        <w:br/>
        <w:t xml:space="preserve">MADDE 11 – (1) </w:t>
      </w:r>
      <w:proofErr w:type="spellStart"/>
      <w:r w:rsidRPr="005D08FA">
        <w:rPr>
          <w:shd w:val="clear" w:color="auto" w:fill="FAFAFA"/>
        </w:rPr>
        <w:t>Onbeş</w:t>
      </w:r>
      <w:proofErr w:type="spellEnd"/>
      <w:r w:rsidRPr="005D08FA">
        <w:rPr>
          <w:shd w:val="clear" w:color="auto" w:fill="FAFAFA"/>
        </w:rPr>
        <w:t xml:space="preserve"> yaşını doldurmamış çocuklar hakkında üst sınırı beş yılı aşmayan hapis cezasını gerektiren fiillerinden dolayı tutuklama kararı verilemez.</w:t>
      </w:r>
      <w:r w:rsidRPr="005D08FA">
        <w:rPr>
          <w:shd w:val="clear" w:color="auto" w:fill="FAFAFA"/>
        </w:rPr>
        <w:br/>
      </w:r>
      <w:r w:rsidRPr="005D08FA">
        <w:rPr>
          <w:b/>
          <w:bCs/>
          <w:shd w:val="clear" w:color="auto" w:fill="FAFAFA"/>
        </w:rPr>
        <w:t>Adlî kontrol tedbirlerinin yerine getirilmesi</w:t>
      </w:r>
      <w:r w:rsidRPr="005D08FA">
        <w:rPr>
          <w:rStyle w:val="apple-converted-space"/>
          <w:rFonts w:ascii="Georgia" w:hAnsi="Georgia"/>
          <w:i/>
          <w:iCs/>
          <w:color w:val="FF8C00"/>
          <w:shd w:val="clear" w:color="auto" w:fill="FAFAFA"/>
        </w:rPr>
        <w:t> </w:t>
      </w:r>
      <w:r w:rsidRPr="005D08FA">
        <w:rPr>
          <w:shd w:val="clear" w:color="auto" w:fill="FAFAFA"/>
        </w:rPr>
        <w:t xml:space="preserve">MADDE 12 – (1) Adlî kontrol yükümlülüklerinin yerine getirilmesinde, </w:t>
      </w:r>
      <w:proofErr w:type="gramStart"/>
      <w:r w:rsidRPr="005D08FA">
        <w:rPr>
          <w:shd w:val="clear" w:color="auto" w:fill="FAFAFA"/>
        </w:rPr>
        <w:t>20/12/2005</w:t>
      </w:r>
      <w:proofErr w:type="gramEnd"/>
      <w:r w:rsidRPr="005D08FA">
        <w:rPr>
          <w:shd w:val="clear" w:color="auto" w:fill="FAFAFA"/>
        </w:rPr>
        <w:t xml:space="preserve"> tarihli ve 26029 sayılı Resmî Gazete’de yayımlanan, Denetimli Serbestlik ve Yardım Merkezleri ile Koruma Kurulları Yönetmeliği hükümleri uygulanır.</w:t>
      </w:r>
      <w:r w:rsidRPr="005D08FA">
        <w:rPr>
          <w:shd w:val="clear" w:color="auto" w:fill="FAFAFA"/>
        </w:rPr>
        <w:br/>
      </w:r>
      <w:r w:rsidRPr="005D08FA">
        <w:rPr>
          <w:shd w:val="clear" w:color="auto" w:fill="FAFAFA"/>
        </w:rPr>
        <w:br/>
      </w:r>
      <w:r w:rsidRPr="005D08FA">
        <w:rPr>
          <w:b/>
          <w:bCs/>
          <w:shd w:val="clear" w:color="auto" w:fill="FAFAFA"/>
        </w:rPr>
        <w:t>Kovuşturma</w:t>
      </w:r>
      <w:r w:rsidRPr="005D08FA">
        <w:rPr>
          <w:shd w:val="clear" w:color="auto" w:fill="FAFAFA"/>
        </w:rPr>
        <w:br/>
        <w:t>MADDE 13 – (1) Çocukların duruşmaları kapalı yapılır; hüküm de kapalı duruşmada açıklanır. Çocuk, velisi, vasisi, mahkemece görevlendirilmiş sosyal çalışma görevlisi, çocuğun bakımını üstlenen aile ve kurumda bakılıyorsa kurumun temsilcis</w:t>
      </w:r>
      <w:r w:rsidR="00D5084C">
        <w:rPr>
          <w:shd w:val="clear" w:color="auto" w:fill="FAFAFA"/>
        </w:rPr>
        <w:t>i duruşmada hazır bulunabilir.</w:t>
      </w:r>
      <w:r w:rsidR="00D5084C">
        <w:rPr>
          <w:shd w:val="clear" w:color="auto" w:fill="FAFAFA"/>
        </w:rPr>
        <w:br/>
      </w:r>
      <w:r w:rsidRPr="005D08FA">
        <w:rPr>
          <w:shd w:val="clear" w:color="auto" w:fill="FAFAFA"/>
        </w:rPr>
        <w:t xml:space="preserve">(2) Kovuşturma sırasında </w:t>
      </w:r>
      <w:proofErr w:type="spellStart"/>
      <w:r w:rsidRPr="005D08FA">
        <w:rPr>
          <w:shd w:val="clear" w:color="auto" w:fill="FAFAFA"/>
        </w:rPr>
        <w:t>onsekiz</w:t>
      </w:r>
      <w:proofErr w:type="spellEnd"/>
      <w:r w:rsidRPr="005D08FA">
        <w:rPr>
          <w:shd w:val="clear" w:color="auto" w:fill="FAFAFA"/>
        </w:rPr>
        <w:t xml:space="preserve"> yaşını doldurmuş çocuklar hakkında yargılama açık yapılır, hükümde açık tefhim edilir. Ancak, 5271 sayılı Ceza Muhakemesi Kanununun 182 </w:t>
      </w:r>
      <w:proofErr w:type="spellStart"/>
      <w:r w:rsidRPr="005D08FA">
        <w:rPr>
          <w:shd w:val="clear" w:color="auto" w:fill="FAFAFA"/>
        </w:rPr>
        <w:t>nci</w:t>
      </w:r>
      <w:proofErr w:type="spellEnd"/>
      <w:r w:rsidRPr="005D08FA">
        <w:rPr>
          <w:shd w:val="clear" w:color="auto" w:fill="FAFAFA"/>
        </w:rPr>
        <w:t xml:space="preserve"> maddesinin ikinci fıkrasında belirlenen koşulların varlığı hâlinde duruşmanın kapalı yapılmasın</w:t>
      </w:r>
      <w:r w:rsidR="00D5084C">
        <w:rPr>
          <w:shd w:val="clear" w:color="auto" w:fill="FAFAFA"/>
        </w:rPr>
        <w:t>a mahkemece karar verilebilir.</w:t>
      </w:r>
      <w:r w:rsidR="00D5084C">
        <w:rPr>
          <w:shd w:val="clear" w:color="auto" w:fill="FAFAFA"/>
        </w:rPr>
        <w:br/>
      </w:r>
      <w:r w:rsidRPr="005D08FA">
        <w:rPr>
          <w:shd w:val="clear" w:color="auto" w:fill="FAFAFA"/>
        </w:rPr>
        <w:t xml:space="preserve">(3) Mahkeme veya hâkim, çocuğun sorgusu veya çocuk hakkındaki diğer işlemler sırasında çocuğun yanında sosyal çalışma görevlisi bulundurabilir. Sosyal çalışma görevlisi, çocuğa bu süreçte haklarını öğretmek, yargılama süreci hakkında bilgilendirmek ve kendini güvende hissetmesi, süreci anlaması ve görüşlerini serbestçe ifade etmesi için </w:t>
      </w:r>
      <w:r w:rsidR="00D5084C">
        <w:rPr>
          <w:shd w:val="clear" w:color="auto" w:fill="FAFAFA"/>
        </w:rPr>
        <w:t>ona yardım etmekle görevlidir.</w:t>
      </w:r>
      <w:r w:rsidR="00D5084C">
        <w:rPr>
          <w:shd w:val="clear" w:color="auto" w:fill="FAFAFA"/>
        </w:rPr>
        <w:br/>
      </w:r>
      <w:r w:rsidRPr="005D08FA">
        <w:rPr>
          <w:shd w:val="clear" w:color="auto" w:fill="FAFAFA"/>
        </w:rPr>
        <w:t>(4) Mağdur çocuğun tanık olarak dinlenmesi hâlinde, yemin hariç, 5271 sayılı Ceza Muhakemesi Kanununun tanıklığa ilişkin hükümleri uygulanır.</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(5) İşlenen suçun etkisiyle psikolojisi bozulmuş mağdur çocuk, bu suça ilişkin kovuşturmada tanık olarak bir defa dinlenebilir. Maddî gerçeğin ortaya çıkarılması açısından zorunluluk arz eden haller saklıdır.</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(6) Mağdur çocuğun tanık olarak dinlenmesi sırasında psikoloji, psikiyatri, tıp veya eğitim alanında uzman bir kişi bulundurulur. Bunlar hakkında bilirkişile</w:t>
      </w:r>
      <w:r w:rsidR="00D5084C">
        <w:rPr>
          <w:shd w:val="clear" w:color="auto" w:fill="FAFAFA"/>
        </w:rPr>
        <w:t>re ilişkin hükümler uygulanır.</w:t>
      </w:r>
      <w:r w:rsidR="00D5084C">
        <w:rPr>
          <w:shd w:val="clear" w:color="auto" w:fill="FAFAFA"/>
        </w:rPr>
        <w:br/>
      </w:r>
      <w:r w:rsidRPr="005D08FA">
        <w:rPr>
          <w:shd w:val="clear" w:color="auto" w:fill="FAFAFA"/>
        </w:rPr>
        <w:t>(7) Duruşmalarda hazır bulunan çocuk, yararı gerektirdiği takdirde duruşma salonundan çıkarılabileceği gibi sorgusu yapılmış çocuğun duruşmada hazır bulundurulmasına da gerek görülmeyebilir.</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(8) Çocuk mahkemeleri ile çocuk ağır ceza mahkemeleri bulunmayan yerlerde, bu mahkemeler kurulup göreve başlayıncaya kadar çocuklar tarafından işlenen suçlara ait kovuşturmalar görevli mahkemelerce Kanun ve ilgili yönetmel</w:t>
      </w:r>
      <w:r w:rsidR="00D5084C">
        <w:rPr>
          <w:shd w:val="clear" w:color="auto" w:fill="FAFAFA"/>
        </w:rPr>
        <w:t>ik hükümlerine göre yapılır.</w:t>
      </w:r>
      <w:r w:rsidR="00D5084C">
        <w:rPr>
          <w:shd w:val="clear" w:color="auto" w:fill="FAFAFA"/>
        </w:rPr>
        <w:br/>
      </w:r>
      <w:r w:rsidR="00D5084C">
        <w:rPr>
          <w:shd w:val="clear" w:color="auto" w:fill="FAFAFA"/>
        </w:rPr>
        <w:br/>
      </w:r>
      <w:r w:rsidRPr="005D08FA">
        <w:rPr>
          <w:shd w:val="clear" w:color="auto" w:fill="FAFAFA"/>
        </w:rPr>
        <w:t>ÜÇÜNCÜ BÖLÜM</w:t>
      </w:r>
      <w:r w:rsidRPr="005D08FA">
        <w:rPr>
          <w:shd w:val="clear" w:color="auto" w:fill="FAFAFA"/>
        </w:rPr>
        <w:br/>
      </w:r>
      <w:r w:rsidRPr="005D08FA">
        <w:rPr>
          <w:b/>
          <w:bCs/>
          <w:shd w:val="clear" w:color="auto" w:fill="FAFAFA"/>
        </w:rPr>
        <w:t>Cumhuriyet Savcılığı ve Kolluk</w:t>
      </w:r>
      <w:r w:rsidRPr="005D08FA">
        <w:rPr>
          <w:shd w:val="clear" w:color="auto" w:fill="FAFAFA"/>
        </w:rPr>
        <w:br/>
        <w:t>Cum</w:t>
      </w:r>
      <w:r w:rsidR="00D5084C">
        <w:rPr>
          <w:shd w:val="clear" w:color="auto" w:fill="FAFAFA"/>
        </w:rPr>
        <w:t>huriyet savcılığı çocuk bürosu</w:t>
      </w:r>
      <w:r w:rsidR="00D5084C">
        <w:rPr>
          <w:shd w:val="clear" w:color="auto" w:fill="FAFAFA"/>
        </w:rPr>
        <w:br/>
      </w:r>
      <w:r w:rsidRPr="005D08FA">
        <w:rPr>
          <w:shd w:val="clear" w:color="auto" w:fill="FAFAFA"/>
        </w:rPr>
        <w:t>MADDE 14 – (1) Cumhuriyet başsavcılıklarında bir çocuk bürosu kurulur. Cumhuriyet başsavcısınca, bu büroda Kanunun 28 inci maddesinin birinci fıkrasında öngörülen nitelikleri haiz olanlar arasından yeterli sayıda Cumhuriyet savcısı görevlendirilir.</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(2) Ayrıca, büroda görevli Cumhuriyet savcıları ile çalışmak, büro görevlerini Kanunun 4 üncü maddesine uygun olarak yerine getirmek üzere bir müdür ve yeterli sayıda zabıt kâtibi görevlendirilir.</w:t>
      </w:r>
      <w:r w:rsidRPr="005D08FA">
        <w:rPr>
          <w:rStyle w:val="apple-converted-space"/>
          <w:rFonts w:ascii="Georgia" w:hAnsi="Georgia"/>
          <w:i/>
          <w:iCs/>
          <w:color w:val="FF8C00"/>
          <w:shd w:val="clear" w:color="auto" w:fill="FAFAFA"/>
        </w:rPr>
        <w:t> </w:t>
      </w:r>
      <w:r w:rsidRPr="005D08FA">
        <w:rPr>
          <w:shd w:val="clear" w:color="auto" w:fill="FAFAFA"/>
        </w:rPr>
        <w:br/>
      </w:r>
      <w:r w:rsidRPr="005D08FA">
        <w:rPr>
          <w:b/>
          <w:bCs/>
          <w:shd w:val="clear" w:color="auto" w:fill="FAFAFA"/>
        </w:rPr>
        <w:t>Cumhuriyet savcılığı çocuk bürosunun görevleri</w:t>
      </w:r>
      <w:r w:rsidRPr="005D08FA">
        <w:rPr>
          <w:rStyle w:val="apple-converted-space"/>
          <w:rFonts w:ascii="Georgia" w:hAnsi="Georgia"/>
          <w:b/>
          <w:bCs/>
          <w:i/>
          <w:iCs/>
          <w:color w:val="FF8C00"/>
          <w:shd w:val="clear" w:color="auto" w:fill="FAFAFA"/>
        </w:rPr>
        <w:t> </w:t>
      </w:r>
      <w:r w:rsidRPr="005D08FA">
        <w:rPr>
          <w:shd w:val="clear" w:color="auto" w:fill="FAFAFA"/>
        </w:rPr>
        <w:t xml:space="preserve">MADDE 15 – (1) Çocuk </w:t>
      </w:r>
      <w:r w:rsidR="00D5084C">
        <w:rPr>
          <w:shd w:val="clear" w:color="auto" w:fill="FAFAFA"/>
        </w:rPr>
        <w:t>bürosunun görevleri şunlardır:</w:t>
      </w:r>
      <w:r w:rsidR="00D5084C">
        <w:rPr>
          <w:shd w:val="clear" w:color="auto" w:fill="FAFAFA"/>
        </w:rPr>
        <w:br/>
      </w:r>
      <w:r w:rsidRPr="005D08FA">
        <w:rPr>
          <w:shd w:val="clear" w:color="auto" w:fill="FAFAFA"/>
        </w:rPr>
        <w:t>a</w:t>
      </w:r>
      <w:proofErr w:type="gramStart"/>
      <w:r w:rsidRPr="005D08FA">
        <w:rPr>
          <w:shd w:val="clear" w:color="auto" w:fill="FAFAFA"/>
        </w:rPr>
        <w:t>)</w:t>
      </w:r>
      <w:proofErr w:type="gramEnd"/>
      <w:r w:rsidRPr="005D08FA">
        <w:rPr>
          <w:shd w:val="clear" w:color="auto" w:fill="FAFAFA"/>
        </w:rPr>
        <w:t xml:space="preserve"> Suça sürüklenen çocuklar hakkındaki soruşturma işlemlerini yürütmek,</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b) Çocuklar hakkında tedbir alınması gereken durumlarda, gecikmeksizin tedbir alınmasını sağlamak,</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c) Korunma ihtiyacı olan, suç mağduru veya suça sürüklenen çocuklardan yardıma, eğitime, işe, barınmaya ihtiyacı olan veya uyum güçlüğü çekenlere ihtiyaç duydukları destek hizmetlerini sağlamak üzere, ilgili kamu kurum ve kuruluşları ve sivil toplum kuruluşlarıyla işbirliği içinde çalışmak, bu gibi durumları çocukları korumakla görevli Sosyal Hizmetler ve Çocuk Esirgeme Kurumuna veya diğer kurum ve kuruluşlara bildirmek,</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 xml:space="preserve">d) Çocuk Koruma Kanununa Göre Verilen Koruyucu ve Destekleyici Tedbir Kararlarının Uygulanması Hakkında Yönetmelik hükümleri gereğince il veya ilçe koordinasyon makamları </w:t>
      </w:r>
      <w:r w:rsidR="00D5084C">
        <w:rPr>
          <w:shd w:val="clear" w:color="auto" w:fill="FAFAFA"/>
        </w:rPr>
        <w:t>ile işbirliği içinde çalışmak,</w:t>
      </w:r>
      <w:r w:rsidR="00D5084C">
        <w:rPr>
          <w:shd w:val="clear" w:color="auto" w:fill="FAFAFA"/>
        </w:rPr>
        <w:br/>
      </w:r>
      <w:r w:rsidRPr="005D08FA">
        <w:rPr>
          <w:shd w:val="clear" w:color="auto" w:fill="FAFAFA"/>
        </w:rPr>
        <w:t>e) Çocuk Koruma Kanununda ve diğer kanunlarla verilen görevleri yerine getirmek.</w:t>
      </w:r>
      <w:r w:rsidRPr="005D08FA">
        <w:rPr>
          <w:shd w:val="clear" w:color="auto" w:fill="FAFAFA"/>
        </w:rPr>
        <w:br/>
      </w:r>
      <w:r w:rsidRPr="005D08FA">
        <w:rPr>
          <w:shd w:val="clear" w:color="auto" w:fill="FAFAFA"/>
        </w:rPr>
        <w:br/>
      </w:r>
      <w:r w:rsidRPr="005D08FA">
        <w:rPr>
          <w:shd w:val="clear" w:color="auto" w:fill="FAFAFA"/>
        </w:rPr>
        <w:lastRenderedPageBreak/>
        <w:t>(2) Gecikmesinde sakınca bulunan hâllerde, bu görevler çocuk bürosunda görevli olmayan Cumhuriyet savcıları tarafından da yerine getirilebilir.</w:t>
      </w:r>
      <w:r w:rsidRPr="005D08FA">
        <w:rPr>
          <w:rStyle w:val="apple-converted-space"/>
          <w:rFonts w:ascii="Georgia" w:hAnsi="Georgia"/>
          <w:i/>
          <w:iCs/>
          <w:color w:val="FF8C00"/>
          <w:shd w:val="clear" w:color="auto" w:fill="FAFAFA"/>
        </w:rPr>
        <w:t> </w:t>
      </w:r>
      <w:r w:rsidRPr="005D08FA">
        <w:rPr>
          <w:shd w:val="clear" w:color="auto" w:fill="FAFAFA"/>
        </w:rPr>
        <w:br/>
      </w:r>
      <w:r w:rsidRPr="005D08FA">
        <w:rPr>
          <w:b/>
          <w:bCs/>
          <w:shd w:val="clear" w:color="auto" w:fill="FAFAFA"/>
        </w:rPr>
        <w:t>Kolluğun çocuk birimi</w:t>
      </w:r>
      <w:r w:rsidRPr="005D08FA">
        <w:rPr>
          <w:shd w:val="clear" w:color="auto" w:fill="FAFAFA"/>
        </w:rPr>
        <w:br/>
        <w:t>MADDE 16 – (1) Çocuklarla ilgili kolluk görevi, öncelikle kolluğun çocuk birimler</w:t>
      </w:r>
      <w:r w:rsidR="00D5084C">
        <w:rPr>
          <w:shd w:val="clear" w:color="auto" w:fill="FAFAFA"/>
        </w:rPr>
        <w:t>i tarafından yerine getirilir.</w:t>
      </w:r>
      <w:r w:rsidR="00D5084C">
        <w:rPr>
          <w:shd w:val="clear" w:color="auto" w:fill="FAFAFA"/>
        </w:rPr>
        <w:br/>
      </w:r>
      <w:r w:rsidRPr="005D08FA">
        <w:rPr>
          <w:shd w:val="clear" w:color="auto" w:fill="FAFAFA"/>
        </w:rPr>
        <w:t>(2) Kolluk bünyesinde çocuklarla ilgili işlemlerin yürütülmesi sırasında, bunların soruşturma nedeniyle kolluk biriminde bulunan yetişkinlerle karşılaşmalarının engellenmesi için gerekli tedbirler alınır.</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(3) Kolluğun çocuk birimi, korunma ihtiyacı olan veya suça sürüklenen çocuklar hakkında işleme başlandığında durumu, derhal çocuğun veli veya vasisine ya da çocuğun bakımını üstlenen kimseye, baroya ve Sosyal Hizmetler ve Çocuk Esirgeme Kurumuna, çocuk resmî veya özel bir kurumda kalıyorsa ayrıca kurum temsilcisine bildirir. Ancak, çocuğu suça azmettirdiğinden veya istismar ettiğinden şüphelenilen yakınlarına bilgi verilmez. Keyfiyet, soruşturma dosyası içine konulmak üzere tutanak altına alınarak derhâl Cu</w:t>
      </w:r>
      <w:r w:rsidR="00D5084C">
        <w:rPr>
          <w:shd w:val="clear" w:color="auto" w:fill="FAFAFA"/>
        </w:rPr>
        <w:t>mhuriyet savcısına bildirilir.</w:t>
      </w:r>
      <w:r w:rsidR="00D5084C">
        <w:rPr>
          <w:shd w:val="clear" w:color="auto" w:fill="FAFAFA"/>
        </w:rPr>
        <w:br/>
      </w:r>
      <w:r w:rsidRPr="005D08FA">
        <w:rPr>
          <w:shd w:val="clear" w:color="auto" w:fill="FAFAFA"/>
        </w:rPr>
        <w:t>(4) Çocuğun yararı aksini gerektirmediği takdirde kollukta bulunduğu süre içerisinde yanında yakınlarından birinin devamlı olarak bulunmasına imkân sağlanır. Çocuğu suça azmettirdiğinden veya istismar ettiğinden şüphelenilen yakınları yanında bulundurulmaz. Keyfiyet hazırlanan tutanağa yazılarak adlî veya idarî makamla</w:t>
      </w:r>
      <w:r w:rsidR="00D5084C">
        <w:rPr>
          <w:shd w:val="clear" w:color="auto" w:fill="FAFAFA"/>
        </w:rPr>
        <w:t>ra sevk edilen evraka eklenir.</w:t>
      </w:r>
      <w:r w:rsidR="00D5084C">
        <w:rPr>
          <w:shd w:val="clear" w:color="auto" w:fill="FAFAFA"/>
        </w:rPr>
        <w:br/>
      </w:r>
      <w:r w:rsidRPr="005D08FA">
        <w:rPr>
          <w:shd w:val="clear" w:color="auto" w:fill="FAFAFA"/>
        </w:rPr>
        <w:t>(5) Kolluğun çocuk birimi, suça sürüklenen çocuğun aileye teslimini gerektiren hâllerde; çocuğun teslim edileceği veli, vasi, kanunî temsilci veya bakımını üstlenen kimseleri bulamaz ya da bunların çocuğu suça azmettirdiğinden veya istismar ettiğinden şüphelendiğinde bu kişilere teslim edemez. Cumhuriyet savcısının talimatını alarak Sosyal Hizmetler ve Çocuk Esirgeme Kurumuna teslim eder.</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(6) Kolluk görevlisi, teslim ettiği çocuğun veli, vasi, kanunî temsilcisi veya bakımını üstlenen kimselerin çocuğa yeterli rehberliği sunamadığı veya çocuğu yeterince gözetemediği hususlarında bilgi edinmesi hâlinde durumu Sosyal Hizmetler ve Çocuk Esir</w:t>
      </w:r>
      <w:r w:rsidR="00D5084C">
        <w:rPr>
          <w:shd w:val="clear" w:color="auto" w:fill="FAFAFA"/>
        </w:rPr>
        <w:t>geme Kurumuna derhâl bildirir.</w:t>
      </w:r>
      <w:r w:rsidR="00D5084C">
        <w:rPr>
          <w:shd w:val="clear" w:color="auto" w:fill="FAFAFA"/>
        </w:rPr>
        <w:br/>
      </w:r>
      <w:proofErr w:type="gramStart"/>
      <w:r w:rsidRPr="005D08FA">
        <w:rPr>
          <w:shd w:val="clear" w:color="auto" w:fill="FAFAFA"/>
        </w:rPr>
        <w:t xml:space="preserve">(7) Korunma ihtiyacı içinde olan çocuğun bulunduğunun bildirimi, tespiti veya hakkında acil korunma kararı almak için beklemenin çocuğun yararına aykırı olacağını gösteren nedenlerin varlığı, çocuğun teslim edileceği veli, vasi, kanunî temsilcisi veya bakımını üstlenen kimselerin sosyal, ekonomik ve kültürel durumu ile yörenin örf ve âdetleri dikkate alınarak, çocuğun yaşama, gelişme, korunma ve katılım hakları ile yarar ve esenliğinin tehlikeye düşebileceğinin tespiti hâlinde; kolluğun çocuk birimi, durumun gerektirdiği önlemleri almak suretiyle çocuğun güvenliğini sağlar ve mümkün olan en kısa sürede Sosyal Hizmetler ve Çocuk Esirgeme Kurumuna teslim eder. </w:t>
      </w:r>
      <w:proofErr w:type="gramEnd"/>
      <w:r w:rsidRPr="005D08FA">
        <w:rPr>
          <w:shd w:val="clear" w:color="auto" w:fill="FAFAFA"/>
        </w:rPr>
        <w:t>Sosyal Hizmetler ve Çocuk Esirgeme Kurumu, kolluk tarafından getirilen çocukların derhâl teslim alınabilmesi için gerekli önlemleri alır. Kolluğun çocuk birimi, suç mağduru olan korunma ihtiyacı içinde olan çocuklar hakkında Sosyal Hizmetler ve Çocuk Esirgeme Kurumuna teslim işlemini, Cumhuriyet savcısının t</w:t>
      </w:r>
      <w:r w:rsidR="00D5084C">
        <w:rPr>
          <w:shd w:val="clear" w:color="auto" w:fill="FAFAFA"/>
        </w:rPr>
        <w:t>alimatı doğrultusunda yapar.</w:t>
      </w:r>
      <w:r w:rsidR="00D5084C">
        <w:rPr>
          <w:shd w:val="clear" w:color="auto" w:fill="FAFAFA"/>
        </w:rPr>
        <w:br/>
      </w:r>
      <w:r w:rsidR="00D5084C">
        <w:rPr>
          <w:shd w:val="clear" w:color="auto" w:fill="FAFAFA"/>
        </w:rPr>
        <w:br/>
      </w:r>
      <w:r w:rsidRPr="005D08FA">
        <w:rPr>
          <w:shd w:val="clear" w:color="auto" w:fill="FAFAFA"/>
        </w:rPr>
        <w:t>DÖRDÜNCÜ BÖLÜM</w:t>
      </w:r>
      <w:r w:rsidRPr="005D08FA">
        <w:rPr>
          <w:shd w:val="clear" w:color="auto" w:fill="FAFAFA"/>
        </w:rPr>
        <w:br/>
      </w:r>
      <w:r w:rsidRPr="005D08FA">
        <w:rPr>
          <w:b/>
          <w:bCs/>
          <w:shd w:val="clear" w:color="auto" w:fill="FAFAFA"/>
        </w:rPr>
        <w:t>Sosyal İnceleme</w:t>
      </w:r>
      <w:r w:rsidRPr="005D08FA">
        <w:rPr>
          <w:rStyle w:val="apple-converted-space"/>
          <w:rFonts w:ascii="Georgia" w:hAnsi="Georgia"/>
          <w:b/>
          <w:bCs/>
          <w:i/>
          <w:iCs/>
          <w:color w:val="FF8C00"/>
          <w:shd w:val="clear" w:color="auto" w:fill="FAFAFA"/>
        </w:rPr>
        <w:t> </w:t>
      </w:r>
      <w:r w:rsidRPr="005D08FA">
        <w:rPr>
          <w:shd w:val="clear" w:color="auto" w:fill="FAFAFA"/>
        </w:rPr>
        <w:br/>
        <w:t xml:space="preserve">Sosyal çalışma görevlilerinin </w:t>
      </w:r>
      <w:r w:rsidR="00D5084C">
        <w:rPr>
          <w:shd w:val="clear" w:color="auto" w:fill="FAFAFA"/>
        </w:rPr>
        <w:t>atanmaları ve çalışma esasları</w:t>
      </w:r>
      <w:r w:rsidR="00D5084C">
        <w:rPr>
          <w:shd w:val="clear" w:color="auto" w:fill="FAFAFA"/>
        </w:rPr>
        <w:br/>
      </w:r>
      <w:r w:rsidRPr="005D08FA">
        <w:rPr>
          <w:shd w:val="clear" w:color="auto" w:fill="FAFAFA"/>
        </w:rPr>
        <w:t>MADDE 17 – (1) Her mahkemeye en az birer ve iş durumuna göre yeterli sayıda psikolojik danışmanlık ve rehberlik, psikoloji, sosyal hizmet alanlarında en az lisans düzeyinde eğitim veren kurumlardan mezun sosyal çalışma görevlisi Adalet Bakanlığı tarafından atanır. Atamada; çocuk ve aile sorunları ile çocuk hukuku ve çocuk suçluluğunun önlenmesi alanlarında lisansüstü eğitim</w:t>
      </w:r>
      <w:r w:rsidR="00D5084C">
        <w:rPr>
          <w:shd w:val="clear" w:color="auto" w:fill="FAFAFA"/>
        </w:rPr>
        <w:t xml:space="preserve"> yapmış olanlar tercih edilir.</w:t>
      </w:r>
      <w:r w:rsidR="00D5084C">
        <w:rPr>
          <w:shd w:val="clear" w:color="auto" w:fill="FAFAFA"/>
        </w:rPr>
        <w:br/>
      </w:r>
      <w:r w:rsidRPr="005D08FA">
        <w:rPr>
          <w:shd w:val="clear" w:color="auto" w:fill="FAFAFA"/>
        </w:rPr>
        <w:t xml:space="preserve">(2) Sosyal inceleme raporları, öncelikle mahkemelere atanan birinci fıkrada sayılan görevliler tarafından düzenlenir. Ancak, Çocuk Koruma Kanununa Göre Verilen Koruyucu ve Destekleyici Tedbir Kararlarının Uygulanması Hakkında Yönetmeliğin 6 ve 7 </w:t>
      </w:r>
      <w:proofErr w:type="spellStart"/>
      <w:r w:rsidRPr="005D08FA">
        <w:rPr>
          <w:shd w:val="clear" w:color="auto" w:fill="FAFAFA"/>
        </w:rPr>
        <w:t>nci</w:t>
      </w:r>
      <w:proofErr w:type="spellEnd"/>
      <w:r w:rsidRPr="005D08FA">
        <w:rPr>
          <w:shd w:val="clear" w:color="auto" w:fill="FAFAFA"/>
        </w:rPr>
        <w:t xml:space="preserve"> maddesi hükümleri saklıdır. Kovuşturma sırasında çocuğun korunma ihtiyacı içinde olduğunun anlaşılması ve sosyal inceleme raporunun alınmamış olması hâlinde mahkemelerin rapor talepleri hakkında da Çocuk Koruma Kanununa Göre Verilen Koruyucu ve Destekleyici Tedbir Kararlarının Uygulanması Hakkında Yönetmeliğin 6 </w:t>
      </w:r>
      <w:proofErr w:type="spellStart"/>
      <w:r w:rsidRPr="005D08FA">
        <w:rPr>
          <w:shd w:val="clear" w:color="auto" w:fill="FAFAFA"/>
        </w:rPr>
        <w:t>ncı</w:t>
      </w:r>
      <w:proofErr w:type="spellEnd"/>
      <w:r w:rsidRPr="005D08FA">
        <w:rPr>
          <w:shd w:val="clear" w:color="auto" w:fill="FAFAFA"/>
        </w:rPr>
        <w:t xml:space="preserve"> maddesi hükmü uygulanır.</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(3) Sosyal çalışma görevlilerinin bulunmaması veya görevin bunlar tarafından yapılmasında fiilî ya da hukukî bir engel bulunması hâlinde; birinci fıkrada öngörülen nitelikleri haiz olmak şartıyla diğer kamu kurum ve kuruluşlarında çalışan veya serbest meslek icra eden sosyal çalışma görevlileri, inceleme için görevlendirilebilir.</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(4) Sosyal çalışma görevlilerinin görev alanı haricinde başka bir uzmanlık dalına ihtiyaç duyulması hâlinde, birinci fıkrada öngörülen nitelikleri haiz olmak şartıyla mahkemece, diğer kamu kurum ve kuruluşlarında çalışanlar ile serbest meslek icra edenler arasından görevlendirme yapılabilir.</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(5) Üçüncü ve dördüncü fıkralarda sayılanlar arasından temin edilemediği takdirde inceleme yaptırmak için denetimli serbestlik görevlisi olarak istihdam edilen sosyal çalışma göre</w:t>
      </w:r>
      <w:r w:rsidR="00D5084C">
        <w:rPr>
          <w:shd w:val="clear" w:color="auto" w:fill="FAFAFA"/>
        </w:rPr>
        <w:t>vlisinden de yararlanılabilir.</w:t>
      </w:r>
      <w:r w:rsidR="00D5084C">
        <w:rPr>
          <w:shd w:val="clear" w:color="auto" w:fill="FAFAFA"/>
        </w:rPr>
        <w:br/>
      </w:r>
      <w:r w:rsidRPr="005D08FA">
        <w:rPr>
          <w:shd w:val="clear" w:color="auto" w:fill="FAFAFA"/>
        </w:rPr>
        <w:t xml:space="preserve">(6) Görevlendirme yapılırken bilirkişilerin iş durumu gözetilerek </w:t>
      </w:r>
      <w:proofErr w:type="gramStart"/>
      <w:r w:rsidRPr="005D08FA">
        <w:rPr>
          <w:shd w:val="clear" w:color="auto" w:fill="FAFAFA"/>
        </w:rPr>
        <w:t>1/6/2005</w:t>
      </w:r>
      <w:proofErr w:type="gramEnd"/>
      <w:r w:rsidRPr="005D08FA">
        <w:rPr>
          <w:shd w:val="clear" w:color="auto" w:fill="FAFAFA"/>
        </w:rPr>
        <w:t xml:space="preserve"> tarihli ve 25832 sayılı Resmî Gazete’de yayımlanan Ceza Muhakemesi Kanununa Göre İl Adlî Yargı Adalet Komisyonlarınca Bilirkişi </w:t>
      </w:r>
      <w:r w:rsidRPr="005D08FA">
        <w:rPr>
          <w:shd w:val="clear" w:color="auto" w:fill="FAFAFA"/>
        </w:rPr>
        <w:lastRenderedPageBreak/>
        <w:t>Listelerinin Düzenlenmesi Hakkında Yönetmelik hükümlerine göre hazırlanan listelerden yararlanılır.</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(7) Üçüncü, dördüncü ve beşinci fıkralara göre yapılan görevlendirmelerde, incelemeyi yapanlara mahkeme veya çocuk hâkimi tarafından bilirkişilik esasları çerçevesinde tayin edilecek ücret Cumhuriyet başsavcılığın</w:t>
      </w:r>
      <w:r w:rsidR="00D5084C">
        <w:rPr>
          <w:shd w:val="clear" w:color="auto" w:fill="FAFAFA"/>
        </w:rPr>
        <w:t>ın suçüstü ödeneğinden ödenir.</w:t>
      </w:r>
      <w:r w:rsidR="00D5084C">
        <w:rPr>
          <w:shd w:val="clear" w:color="auto" w:fill="FAFAFA"/>
        </w:rPr>
        <w:br/>
      </w:r>
      <w:r w:rsidRPr="005D08FA">
        <w:rPr>
          <w:shd w:val="clear" w:color="auto" w:fill="FAFAFA"/>
        </w:rPr>
        <w:t>(8) Mahkemelere atanan sosyal çalışma görevlilerine Kanun kapsamındaki tedbir kararlarını yerine getirdikleri sürece almakta oldukları aylıklarının brüt tutarının yüzde ellisi oranında aylık ödenek verilir.</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(9) Kanun kapsamındaki tedbirleri uygulayan Sosyal Hizmetler ve Çocuk Esirgeme Kurumunda görevli sosyal çalışma görevlilerine almakta oldukları aylıklarının brüt tutarının yüzde ellisi oranında aylık ödenek verilir.</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(10) Hakkında sosyal inceleme yapılacak çocuğun, incelemeye tâbi tutulacak çevresi mahkemenin yetki alanı dışında ise, davayı gören mahkemenin talimatına bağlı olarak çocuğun bulunduğu yerdeki mahkemece inceleme yaptırılır. Büyükşehir belediye sınırları içinde kalan yerlerde bu inceleme, davayı gören mahkemeye bağlı olarak çalışan sosyal çalışma görevlilerince yapılabilir.</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(11) Sosyal çalışma görevlileri, görevlerini yerine getirmek üzere yaptıkları masrafları belgeleyerek, görevlendirmeyi yapan mercie ibraz eder. Merci tarafından onaylanan giderler, Cumhuriyet başsavcılığının suçüstü ödeneğinden ödenir.</w:t>
      </w:r>
      <w:r w:rsidRPr="005D08FA">
        <w:rPr>
          <w:rStyle w:val="apple-converted-space"/>
          <w:rFonts w:ascii="Georgia" w:hAnsi="Georgia"/>
          <w:i/>
          <w:iCs/>
          <w:color w:val="FF8C00"/>
          <w:shd w:val="clear" w:color="auto" w:fill="FAFAFA"/>
        </w:rPr>
        <w:t> </w:t>
      </w:r>
      <w:r w:rsidRPr="005D08FA">
        <w:rPr>
          <w:shd w:val="clear" w:color="auto" w:fill="FAFAFA"/>
        </w:rPr>
        <w:br/>
      </w:r>
      <w:r w:rsidRPr="005D08FA">
        <w:rPr>
          <w:b/>
          <w:bCs/>
          <w:shd w:val="clear" w:color="auto" w:fill="FAFAFA"/>
        </w:rPr>
        <w:t>Sosyal çalışma görevlisinin çalışma ilkeleri</w:t>
      </w:r>
      <w:r w:rsidR="00D5084C">
        <w:rPr>
          <w:shd w:val="clear" w:color="auto" w:fill="FAFAFA"/>
        </w:rPr>
        <w:br/>
      </w:r>
      <w:r w:rsidRPr="005D08FA">
        <w:rPr>
          <w:shd w:val="clear" w:color="auto" w:fill="FAFAFA"/>
        </w:rPr>
        <w:t>MADDE 18 – (1) Sosyal çalışma görevlisi görevini yaparken Kanunda belirlenen temel ilkeler ve meslek etiği kuralları uyarınc</w:t>
      </w:r>
      <w:r w:rsidR="00D5084C">
        <w:rPr>
          <w:shd w:val="clear" w:color="auto" w:fill="FAFAFA"/>
        </w:rPr>
        <w:t>a hareket eder. Bu doğrultuda;</w:t>
      </w:r>
      <w:r w:rsidR="00D5084C">
        <w:rPr>
          <w:shd w:val="clear" w:color="auto" w:fill="FAFAFA"/>
        </w:rPr>
        <w:br/>
      </w:r>
      <w:r w:rsidRPr="005D08FA">
        <w:rPr>
          <w:shd w:val="clear" w:color="auto" w:fill="FAFAFA"/>
        </w:rPr>
        <w:t>a) Görevlendirildiği çocukla, gereksinimi doğrultusunda yete</w:t>
      </w:r>
      <w:r w:rsidR="00D5084C">
        <w:rPr>
          <w:shd w:val="clear" w:color="auto" w:fill="FAFAFA"/>
        </w:rPr>
        <w:t>rli süre ve sayıda görüşmekle,</w:t>
      </w:r>
      <w:r w:rsidR="00D5084C">
        <w:rPr>
          <w:shd w:val="clear" w:color="auto" w:fill="FAFAFA"/>
        </w:rPr>
        <w:br/>
      </w:r>
      <w:r w:rsidRPr="005D08FA">
        <w:rPr>
          <w:shd w:val="clear" w:color="auto" w:fill="FAFAFA"/>
        </w:rPr>
        <w:t xml:space="preserve">b) Kollukta ve </w:t>
      </w:r>
      <w:proofErr w:type="spellStart"/>
      <w:r w:rsidRPr="005D08FA">
        <w:rPr>
          <w:shd w:val="clear" w:color="auto" w:fill="FAFAFA"/>
        </w:rPr>
        <w:t>adlîyede</w:t>
      </w:r>
      <w:proofErr w:type="spellEnd"/>
      <w:r w:rsidRPr="005D08FA">
        <w:rPr>
          <w:shd w:val="clear" w:color="auto" w:fill="FAFAFA"/>
        </w:rPr>
        <w:t xml:space="preserve"> yapılacak görüşmeleri; görüşmenin amaç ve niteliğine ve çocukların özellik ve gereksinimlerine uygun olarak düzenlenmiş mekanda ve biçimde yapmakla,</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c) Görüşmeye başlamadan önce çocuğu görüşmenin amacı, hakları ve yükümlülükleri, görüşmenin sonuçları ve sosyal çalışma görevlisinin yasal yükümlülükl</w:t>
      </w:r>
      <w:r w:rsidR="00D5084C">
        <w:rPr>
          <w:shd w:val="clear" w:color="auto" w:fill="FAFAFA"/>
        </w:rPr>
        <w:t>eri hakkında bilgilendirmekle,</w:t>
      </w:r>
      <w:r w:rsidR="00D5084C">
        <w:rPr>
          <w:shd w:val="clear" w:color="auto" w:fill="FAFAFA"/>
        </w:rPr>
        <w:br/>
      </w:r>
      <w:r w:rsidRPr="005D08FA">
        <w:rPr>
          <w:shd w:val="clear" w:color="auto" w:fill="FAFAFA"/>
        </w:rPr>
        <w:t>d) Çocuğun katılım hakkına saygı göstererek ve kendi görüşlerini serbestçe oluşturma yeteneğine veya yeterli idrak gücüne sahip olan çocuğun kendisi ile ilgili olarak alınacak ka</w:t>
      </w:r>
      <w:r w:rsidR="00D5084C">
        <w:rPr>
          <w:shd w:val="clear" w:color="auto" w:fill="FAFAFA"/>
        </w:rPr>
        <w:t>rarlara katılımını sağlamakla,</w:t>
      </w:r>
      <w:r w:rsidR="00D5084C">
        <w:rPr>
          <w:shd w:val="clear" w:color="auto" w:fill="FAFAFA"/>
        </w:rPr>
        <w:br/>
      </w:r>
      <w:r w:rsidRPr="005D08FA">
        <w:rPr>
          <w:shd w:val="clear" w:color="auto" w:fill="FAFAFA"/>
        </w:rPr>
        <w:t>e) Çocuğa ilişkin bilgi ve belgelerin, sosyal verilerin, amacı dışında işleme konulmaması veya kullanılmaması için çalışmalarını gizlilik ilkesine uyarak sosyal sırların korunması esasına göre sürdürmekle, verileri sadece yetkililere veya yetkil</w:t>
      </w:r>
      <w:r w:rsidR="00D5084C">
        <w:rPr>
          <w:shd w:val="clear" w:color="auto" w:fill="FAFAFA"/>
        </w:rPr>
        <w:t>endirilen yerlere bildirmekle,</w:t>
      </w:r>
      <w:r w:rsidR="00D5084C">
        <w:rPr>
          <w:shd w:val="clear" w:color="auto" w:fill="FAFAFA"/>
        </w:rPr>
        <w:br/>
      </w:r>
      <w:r w:rsidRPr="005D08FA">
        <w:rPr>
          <w:shd w:val="clear" w:color="auto" w:fill="FAFAFA"/>
        </w:rPr>
        <w:t xml:space="preserve">f) Çocuğa </w:t>
      </w:r>
      <w:proofErr w:type="spellStart"/>
      <w:r w:rsidRPr="005D08FA">
        <w:rPr>
          <w:shd w:val="clear" w:color="auto" w:fill="FAFAFA"/>
        </w:rPr>
        <w:t>psiko</w:t>
      </w:r>
      <w:proofErr w:type="spellEnd"/>
      <w:r w:rsidRPr="005D08FA">
        <w:rPr>
          <w:shd w:val="clear" w:color="auto" w:fill="FAFAFA"/>
        </w:rPr>
        <w:t>-sosyal desteği sağlamak üzere gerekli rehberliği yapmak, çocuğun örselenmemesi i</w:t>
      </w:r>
      <w:r w:rsidR="00D5084C">
        <w:rPr>
          <w:shd w:val="clear" w:color="auto" w:fill="FAFAFA"/>
        </w:rPr>
        <w:t xml:space="preserve">çin gerekli önlemleri </w:t>
      </w:r>
      <w:proofErr w:type="gramStart"/>
      <w:r w:rsidR="00D5084C">
        <w:rPr>
          <w:shd w:val="clear" w:color="auto" w:fill="FAFAFA"/>
        </w:rPr>
        <w:t>almakla,</w:t>
      </w:r>
      <w:r w:rsidRPr="005D08FA">
        <w:rPr>
          <w:shd w:val="clear" w:color="auto" w:fill="FAFAFA"/>
        </w:rPr>
        <w:t>yükümlüdür</w:t>
      </w:r>
      <w:proofErr w:type="gramEnd"/>
      <w:r w:rsidRPr="005D08FA">
        <w:rPr>
          <w:shd w:val="clear" w:color="auto" w:fill="FAFAFA"/>
        </w:rPr>
        <w:t>.</w:t>
      </w:r>
      <w:r w:rsidRPr="005D08FA">
        <w:rPr>
          <w:shd w:val="clear" w:color="auto" w:fill="FAFAFA"/>
        </w:rPr>
        <w:br/>
      </w:r>
      <w:r w:rsidRPr="005D08FA">
        <w:rPr>
          <w:shd w:val="clear" w:color="auto" w:fill="FAFAFA"/>
        </w:rPr>
        <w:br/>
      </w:r>
      <w:r w:rsidRPr="005D08FA">
        <w:rPr>
          <w:b/>
          <w:bCs/>
          <w:shd w:val="clear" w:color="auto" w:fill="FAFAFA"/>
        </w:rPr>
        <w:t>Sosyal çalışma görevlilerinin görevl</w:t>
      </w:r>
      <w:r w:rsidRPr="005D08FA">
        <w:rPr>
          <w:shd w:val="clear" w:color="auto" w:fill="FAFAFA"/>
        </w:rPr>
        <w:t>eri</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MADDE 19 – (1) Sosyal çalışma görevlilerinin görevleri şunlardır:</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a) Hâkim veya mahkemenin çocuk hakkında bir karar vermesinden önce onun içinde bulunduğu koşulları, çocuğun özelliklerini ve çocuğun toplumda yapıcı bir rol üstlenmesini ve yararlanılabilecek toplumsal kaynakları tanımasını sağlamak üzere görevlendirildikleri çocuk hakkında sosyal inceleme yapmak, hazırladıkları raporları kendilerini görevlendiren mercie sunmak,</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 xml:space="preserve">b) Suça sürüklenen çocuğun ifadesinin alınması veya sorgusu sırasında adalet mekanizmasının işleyişinden olumsuz etkilenmesini önlemek amacıyla çocuğun yanında bulunmak, çocuğun hakları ile kendisine yöneltilen suçlama </w:t>
      </w:r>
      <w:proofErr w:type="gramStart"/>
      <w:r w:rsidRPr="005D08FA">
        <w:rPr>
          <w:shd w:val="clear" w:color="auto" w:fill="FAFAFA"/>
        </w:rPr>
        <w:t>dahil</w:t>
      </w:r>
      <w:proofErr w:type="gramEnd"/>
      <w:r w:rsidRPr="005D08FA">
        <w:rPr>
          <w:shd w:val="clear" w:color="auto" w:fill="FAFAFA"/>
        </w:rPr>
        <w:t xml:space="preserve"> olmak üzere yargılama süreci hakkında anlayabileceği bir dilde bilgilendirilmesini sağlamak, korunma ihtiyacı olan çocuklar hakkında da benzeri işlemleri ifa etmek,</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c) Sosyal inceleme, gözetim ve denetim yapmasını engelleyen durumların ortaya çıkması hâlinde durumu derhal görevlendirildikleri mercie bildirerek gerekli önlemlerin alınmasını istemek,</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d) Çocukla ilgili kararların yerine getirilmesinde veya çocuğun kapasitesinin araştırılması ile görevli adlî mercilerce tayin edilen uzmanlar dahil olmak üzere ilgili kurum ve kuruluş yetkilileri ile çocuk hakkındaki kararın amaca ulaşmasını sağlamak üzere işbirliği yapmak ve uzmanlık alanına giren konularda görüşlerini bildirmek suretiy</w:t>
      </w:r>
      <w:r w:rsidR="00D5084C">
        <w:rPr>
          <w:shd w:val="clear" w:color="auto" w:fill="FAFAFA"/>
        </w:rPr>
        <w:t>le bu kişilere yardımcı olmak,</w:t>
      </w:r>
      <w:r w:rsidR="00D5084C">
        <w:rPr>
          <w:shd w:val="clear" w:color="auto" w:fill="FAFAFA"/>
        </w:rPr>
        <w:br/>
      </w:r>
      <w:r w:rsidRPr="005D08FA">
        <w:rPr>
          <w:shd w:val="clear" w:color="auto" w:fill="FAFAFA"/>
        </w:rPr>
        <w:t>e) Kanun kapsamında mahkemeler, çocuk hâkimleri ve Cumhuriyet başsavcılıkları tarafından v</w:t>
      </w:r>
      <w:r w:rsidR="00D5084C">
        <w:rPr>
          <w:shd w:val="clear" w:color="auto" w:fill="FAFAFA"/>
        </w:rPr>
        <w:t>erilen diğer görevleri yapmak.</w:t>
      </w:r>
      <w:r w:rsidR="00D5084C">
        <w:rPr>
          <w:shd w:val="clear" w:color="auto" w:fill="FAFAFA"/>
        </w:rPr>
        <w:br/>
      </w:r>
      <w:proofErr w:type="gramStart"/>
      <w:r w:rsidRPr="005D08FA">
        <w:rPr>
          <w:shd w:val="clear" w:color="auto" w:fill="FAFAFA"/>
        </w:rPr>
        <w:t>(2) Mahkeme ve hâkimler ile çocuk bürosunda görevli Cumhuriyet savcıları sosyal çalışma görevlilerinden aşağıdaki göre</w:t>
      </w:r>
      <w:r w:rsidR="00D5084C">
        <w:rPr>
          <w:shd w:val="clear" w:color="auto" w:fill="FAFAFA"/>
        </w:rPr>
        <w:t>vleri yapmalarını isteyebilir:</w:t>
      </w:r>
      <w:r w:rsidR="00D5084C">
        <w:rPr>
          <w:shd w:val="clear" w:color="auto" w:fill="FAFAFA"/>
        </w:rPr>
        <w:br/>
      </w:r>
      <w:r w:rsidRPr="005D08FA">
        <w:rPr>
          <w:shd w:val="clear" w:color="auto" w:fill="FAFAFA"/>
        </w:rPr>
        <w:t>a) İşbirliği yapılabilecek toplumsal kaynakları ve işbirliği olanaklar</w:t>
      </w:r>
      <w:r w:rsidR="00D5084C">
        <w:rPr>
          <w:shd w:val="clear" w:color="auto" w:fill="FAFAFA"/>
        </w:rPr>
        <w:t>ını araştırmak ve geliştirmek,</w:t>
      </w:r>
      <w:r w:rsidR="00D5084C">
        <w:rPr>
          <w:shd w:val="clear" w:color="auto" w:fill="FAFAFA"/>
        </w:rPr>
        <w:br/>
      </w:r>
      <w:r w:rsidRPr="005D08FA">
        <w:rPr>
          <w:shd w:val="clear" w:color="auto" w:fill="FAFAFA"/>
        </w:rPr>
        <w:t>b) Koruyucu ve destekleyici tedbir kararı verilen çocuk hakkında mahkeme veya çocuk hâkimince kendisine görev verildiği hâllerde kararın uygulanması, takibi ve denetimine ilişkin inceleme yapmak,</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(3) İkinci fıkranın (b) bendi hükmü, sosyal çalışma görevlisinin denetim görevlisi olarak sahip olduğu görev ve yetkilerini ortadan kaldırmaz.</w:t>
      </w:r>
      <w:proofErr w:type="gramEnd"/>
      <w:r w:rsidRPr="005D08FA">
        <w:rPr>
          <w:shd w:val="clear" w:color="auto" w:fill="FAFAFA"/>
        </w:rPr>
        <w:br/>
      </w:r>
      <w:r w:rsidRPr="005D08FA">
        <w:rPr>
          <w:shd w:val="clear" w:color="auto" w:fill="FAFAFA"/>
        </w:rPr>
        <w:br/>
      </w:r>
      <w:proofErr w:type="gramStart"/>
      <w:r w:rsidRPr="005D08FA">
        <w:rPr>
          <w:shd w:val="clear" w:color="auto" w:fill="FAFAFA"/>
        </w:rPr>
        <w:lastRenderedPageBreak/>
        <w:t xml:space="preserve">(4) Sosyal çalışma görevlileri, sosyal inceleme yaparken Sosyal Hizmetler ve Çocuk Esirgeme Kurumu, Millî Eğitim Bakanlığı, Çalışma ve Sosyal Güvenlik Bakanlığı, Sağlık Bakanlığı, yerel yönetimler ve bunların her türlü kuruluşları ile diğer kurum ve kuruluşlardan, yaptığı sosyal incelemenin amacına uygun olarak çocuk ve yakın çevresi ile çocuk hakkında uygulanabilecek koruyucu ve destekleyici tedbirin belirlenebilmesine yönelik ihtiyaç duyulan bilgi ve belgeleri isteme yetkisine sahiptir. </w:t>
      </w:r>
      <w:proofErr w:type="gramEnd"/>
      <w:r w:rsidRPr="005D08FA">
        <w:rPr>
          <w:shd w:val="clear" w:color="auto" w:fill="FAFAFA"/>
        </w:rPr>
        <w:t>İlgililer, sosyal çalışma görevlilerinin çalışmaları sırasında kendilerine yardımcı olmak ve çocuk hakkında istenen bilgileri vermek zorundadır. Meslek sırrı kapsamındaki bilgiler istisnadır.</w:t>
      </w:r>
      <w:r w:rsidRPr="005D08FA">
        <w:rPr>
          <w:shd w:val="clear" w:color="auto" w:fill="FAFAFA"/>
        </w:rPr>
        <w:br/>
      </w:r>
      <w:r w:rsidRPr="005D08FA">
        <w:rPr>
          <w:shd w:val="clear" w:color="auto" w:fill="FAFAFA"/>
        </w:rPr>
        <w:br/>
      </w:r>
      <w:r w:rsidRPr="005D08FA">
        <w:rPr>
          <w:b/>
          <w:bCs/>
          <w:shd w:val="clear" w:color="auto" w:fill="FAFAFA"/>
        </w:rPr>
        <w:t>Sosyal inceleme talebi, yaptırılması ve değerlendirilmesi</w:t>
      </w:r>
      <w:r w:rsidRPr="005D08FA">
        <w:rPr>
          <w:rStyle w:val="apple-converted-space"/>
          <w:rFonts w:ascii="Georgia" w:hAnsi="Georgia"/>
          <w:b/>
          <w:bCs/>
          <w:i/>
          <w:iCs/>
          <w:color w:val="FF8C00"/>
          <w:shd w:val="clear" w:color="auto" w:fill="FAFAFA"/>
        </w:rPr>
        <w:t> </w:t>
      </w:r>
      <w:r w:rsidRPr="005D08FA">
        <w:rPr>
          <w:shd w:val="clear" w:color="auto" w:fill="FAFAFA"/>
        </w:rPr>
        <w:t>MADDE 20 – (1) Kanun kapsamındaki çocuklar hakkında mahkemeler, çocuk hâkimleri veya Cumhuriyet savcılarınca gerektiğinde çocuğun bireysel özelliklerini ve sosyal çevresini gösteren inceleme yaptırılabilir. Soruşturma ve kovuşturma aşamalarında çocuğun, veli veya vasisi ya da müdafi veya bu kimselerin avukatları da mahkeme veya çocuk hâkimine müracaat ederek çocuk hakkında sosyal inceleme yapılmasını talep edebilirler.</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 xml:space="preserve">(2) Fiili işlediği sırada </w:t>
      </w:r>
      <w:proofErr w:type="spellStart"/>
      <w:r w:rsidRPr="005D08FA">
        <w:rPr>
          <w:shd w:val="clear" w:color="auto" w:fill="FAFAFA"/>
        </w:rPr>
        <w:t>oniki</w:t>
      </w:r>
      <w:proofErr w:type="spellEnd"/>
      <w:r w:rsidRPr="005D08FA">
        <w:rPr>
          <w:shd w:val="clear" w:color="auto" w:fill="FAFAFA"/>
        </w:rPr>
        <w:t xml:space="preserve"> yaşını bitirmiş </w:t>
      </w:r>
      <w:proofErr w:type="spellStart"/>
      <w:r w:rsidRPr="005D08FA">
        <w:rPr>
          <w:shd w:val="clear" w:color="auto" w:fill="FAFAFA"/>
        </w:rPr>
        <w:t>onbeş</w:t>
      </w:r>
      <w:proofErr w:type="spellEnd"/>
      <w:r w:rsidRPr="005D08FA">
        <w:rPr>
          <w:shd w:val="clear" w:color="auto" w:fill="FAFAFA"/>
        </w:rPr>
        <w:t xml:space="preserve"> yaşını doldurmamış bulunan çocuklar ile </w:t>
      </w:r>
      <w:proofErr w:type="spellStart"/>
      <w:r w:rsidRPr="005D08FA">
        <w:rPr>
          <w:shd w:val="clear" w:color="auto" w:fill="FAFAFA"/>
        </w:rPr>
        <w:t>onbeş</w:t>
      </w:r>
      <w:proofErr w:type="spellEnd"/>
      <w:r w:rsidRPr="005D08FA">
        <w:rPr>
          <w:shd w:val="clear" w:color="auto" w:fill="FAFAFA"/>
        </w:rPr>
        <w:t xml:space="preserve"> yaşını doldurmuş ancak </w:t>
      </w:r>
      <w:proofErr w:type="spellStart"/>
      <w:r w:rsidRPr="005D08FA">
        <w:rPr>
          <w:shd w:val="clear" w:color="auto" w:fill="FAFAFA"/>
        </w:rPr>
        <w:t>onsekiz</w:t>
      </w:r>
      <w:proofErr w:type="spellEnd"/>
      <w:r w:rsidRPr="005D08FA">
        <w:rPr>
          <w:shd w:val="clear" w:color="auto" w:fill="FAFAFA"/>
        </w:rPr>
        <w:t xml:space="preserve"> yaşını doldurmamış sağır ve dilsizlerin işledikleri fiilin hukukî anlam ve sonuçlarını algılama yeteneğinin ve bu fiille ilgili olarak davranışlarını yönlendirme yeteneğinin olup olmadığının takdiri bakımından sosyal inceleme yaptırılması zorunludur</w:t>
      </w:r>
      <w:r w:rsidR="00D5084C">
        <w:rPr>
          <w:shd w:val="clear" w:color="auto" w:fill="FAFAFA"/>
        </w:rPr>
        <w:t>.</w:t>
      </w:r>
      <w:r w:rsidR="00D5084C">
        <w:rPr>
          <w:shd w:val="clear" w:color="auto" w:fill="FAFAFA"/>
        </w:rPr>
        <w:br/>
      </w:r>
      <w:r w:rsidRPr="005D08FA">
        <w:rPr>
          <w:shd w:val="clear" w:color="auto" w:fill="FAFAFA"/>
        </w:rPr>
        <w:t xml:space="preserve">(3) Fiili işlediği sırada </w:t>
      </w:r>
      <w:proofErr w:type="spellStart"/>
      <w:r w:rsidRPr="005D08FA">
        <w:rPr>
          <w:shd w:val="clear" w:color="auto" w:fill="FAFAFA"/>
        </w:rPr>
        <w:t>oniki</w:t>
      </w:r>
      <w:proofErr w:type="spellEnd"/>
      <w:r w:rsidRPr="005D08FA">
        <w:rPr>
          <w:shd w:val="clear" w:color="auto" w:fill="FAFAFA"/>
        </w:rPr>
        <w:t xml:space="preserve"> yaşını bitirmiş </w:t>
      </w:r>
      <w:proofErr w:type="spellStart"/>
      <w:r w:rsidRPr="005D08FA">
        <w:rPr>
          <w:shd w:val="clear" w:color="auto" w:fill="FAFAFA"/>
        </w:rPr>
        <w:t>onbeş</w:t>
      </w:r>
      <w:proofErr w:type="spellEnd"/>
      <w:r w:rsidRPr="005D08FA">
        <w:rPr>
          <w:shd w:val="clear" w:color="auto" w:fill="FAFAFA"/>
        </w:rPr>
        <w:t xml:space="preserve"> yaşını doldurmamış bulunan çocuklar ile </w:t>
      </w:r>
      <w:proofErr w:type="spellStart"/>
      <w:r w:rsidRPr="005D08FA">
        <w:rPr>
          <w:shd w:val="clear" w:color="auto" w:fill="FAFAFA"/>
        </w:rPr>
        <w:t>onbeş</w:t>
      </w:r>
      <w:proofErr w:type="spellEnd"/>
      <w:r w:rsidRPr="005D08FA">
        <w:rPr>
          <w:shd w:val="clear" w:color="auto" w:fill="FAFAFA"/>
        </w:rPr>
        <w:t xml:space="preserve"> yaşını doldurmuş ancak </w:t>
      </w:r>
      <w:proofErr w:type="spellStart"/>
      <w:r w:rsidRPr="005D08FA">
        <w:rPr>
          <w:shd w:val="clear" w:color="auto" w:fill="FAFAFA"/>
        </w:rPr>
        <w:t>onsekiz</w:t>
      </w:r>
      <w:proofErr w:type="spellEnd"/>
      <w:r w:rsidRPr="005D08FA">
        <w:rPr>
          <w:shd w:val="clear" w:color="auto" w:fill="FAFAFA"/>
        </w:rPr>
        <w:t xml:space="preserve"> yaşını doldurmamış sağır ve dilsizlerin işledikleri fiilin hukukî anlam ve sonuçlarını algılama yeteneğinin ve bu fiille ilgili olarak davranışlarını yönlendirme yeteneğinin olup olmadığını takdir yetkisi münhasıran mahkemeye aittir. Sosyal incelemeyi yapan bilirkişi, çocuğun içinde bulunduğu aile ortamı, sosyal çevre koşulları, gördüğü eğitim, fiziksel ve ruhsal gelişimi hakkında bir rapor düzenler. Hâkim, bu yaş grubuna giren çocuğun kusur yeteneğinin olup olmadığını takdir ederken, görevlendirdiği bilirkişinin hazırlamış bulunduğu raporda yer verilen gözlem, tespit ve değerlendirmeleri </w:t>
      </w:r>
      <w:proofErr w:type="spellStart"/>
      <w:r w:rsidRPr="005D08FA">
        <w:rPr>
          <w:shd w:val="clear" w:color="auto" w:fill="FAFAFA"/>
        </w:rPr>
        <w:t>gözönünde</w:t>
      </w:r>
      <w:proofErr w:type="spellEnd"/>
      <w:r w:rsidRPr="005D08FA">
        <w:rPr>
          <w:shd w:val="clear" w:color="auto" w:fill="FAFAFA"/>
        </w:rPr>
        <w:t xml:space="preserve"> bulundurur.</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 xml:space="preserve">(4) İkinci ve üçüncü fıkralardaki hâllerde, hâkim veya mahkeme, sosyal inceleme raporu ile birlikte çocuğun işlediği fiilin hukukî anlam ve sonuçlarını algılama ve bu fiille ilgili olarak davranışlarını yönlendirme yeteneğinin belirlenebilmesi amacıyla adlî tıp uzmanı, </w:t>
      </w:r>
      <w:proofErr w:type="spellStart"/>
      <w:r w:rsidRPr="005D08FA">
        <w:rPr>
          <w:shd w:val="clear" w:color="auto" w:fill="FAFAFA"/>
        </w:rPr>
        <w:t>psikiyatrist</w:t>
      </w:r>
      <w:proofErr w:type="spellEnd"/>
      <w:r w:rsidRPr="005D08FA">
        <w:rPr>
          <w:shd w:val="clear" w:color="auto" w:fill="FAFAFA"/>
        </w:rPr>
        <w:t xml:space="preserve"> ya da zorunluluk hâlinde uzman hekimden görüş alır.</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(5) Derhâl tedbir alınmasını gerektiren acil durumlarda sosyal inceleme sonucu beklenmeden tedbir kararı verilebilir. Ancak sosyal inceleme daha sonra yaptırılarak, gerektiğinde tedbir konusunda v</w:t>
      </w:r>
      <w:r w:rsidR="00D5084C">
        <w:rPr>
          <w:shd w:val="clear" w:color="auto" w:fill="FAFAFA"/>
        </w:rPr>
        <w:t>erilen karar değiştirilebilir.</w:t>
      </w:r>
      <w:r w:rsidR="00D5084C">
        <w:rPr>
          <w:shd w:val="clear" w:color="auto" w:fill="FAFAFA"/>
        </w:rPr>
        <w:br/>
      </w:r>
      <w:r w:rsidRPr="005D08FA">
        <w:rPr>
          <w:shd w:val="clear" w:color="auto" w:fill="FAFAFA"/>
        </w:rPr>
        <w:t xml:space="preserve">(6) İnceleme, kararda gösterilen sürede tamamlanmalıdır; gerektiğinde ek süre talep edilebileceği gibi kararda bir süre belirtilmemiş olması hâlinde incelemenin çocuğun durumunun </w:t>
      </w:r>
      <w:proofErr w:type="spellStart"/>
      <w:r w:rsidRPr="005D08FA">
        <w:rPr>
          <w:shd w:val="clear" w:color="auto" w:fill="FAFAFA"/>
        </w:rPr>
        <w:t>aciliyetine</w:t>
      </w:r>
      <w:proofErr w:type="spellEnd"/>
      <w:r w:rsidRPr="005D08FA">
        <w:rPr>
          <w:shd w:val="clear" w:color="auto" w:fill="FAFAFA"/>
        </w:rPr>
        <w:t xml:space="preserve"> uygun bir süre içerisinde tamamlanarak, raporun mahk</w:t>
      </w:r>
      <w:r w:rsidR="00D5084C">
        <w:rPr>
          <w:shd w:val="clear" w:color="auto" w:fill="FAFAFA"/>
        </w:rPr>
        <w:t>emeye sunulmuş olması gerekir.</w:t>
      </w:r>
      <w:r w:rsidR="00D5084C">
        <w:rPr>
          <w:shd w:val="clear" w:color="auto" w:fill="FAFAFA"/>
        </w:rPr>
        <w:br/>
      </w:r>
      <w:r w:rsidRPr="005D08FA">
        <w:rPr>
          <w:shd w:val="clear" w:color="auto" w:fill="FAFAFA"/>
        </w:rPr>
        <w:t>(7) Mahkeme veya çocuk hâkimi tarafından çocuk hakkında sosyal inceleme yaptırılmaması hâlinde, gerekçesi kararda gösterilir.</w:t>
      </w:r>
      <w:r w:rsidRPr="005D08FA">
        <w:rPr>
          <w:shd w:val="clear" w:color="auto" w:fill="FAFAFA"/>
        </w:rPr>
        <w:br/>
      </w:r>
      <w:r w:rsidRPr="005D08FA">
        <w:rPr>
          <w:shd w:val="clear" w:color="auto" w:fill="FAFAFA"/>
        </w:rPr>
        <w:br/>
      </w:r>
      <w:r w:rsidRPr="005D08FA">
        <w:rPr>
          <w:b/>
          <w:bCs/>
          <w:shd w:val="clear" w:color="auto" w:fill="FAFAFA"/>
        </w:rPr>
        <w:t>Sosyal inceleme raporları</w:t>
      </w:r>
      <w:r w:rsidRPr="005D08FA">
        <w:rPr>
          <w:shd w:val="clear" w:color="auto" w:fill="FAFAFA"/>
        </w:rPr>
        <w:br/>
        <w:t>MADDE 21 – (1) Sosyal inceleme raporlarında yapılan incelemenin özelliğine ve verilen görevin niteliğine göre aşağıdaki hususların tamamına</w:t>
      </w:r>
      <w:r w:rsidR="00D5084C">
        <w:rPr>
          <w:shd w:val="clear" w:color="auto" w:fill="FAFAFA"/>
        </w:rPr>
        <w:t xml:space="preserve"> veya bir kısmına yer verilir;</w:t>
      </w:r>
      <w:r w:rsidR="00D5084C">
        <w:rPr>
          <w:shd w:val="clear" w:color="auto" w:fill="FAFAFA"/>
        </w:rPr>
        <w:br/>
      </w:r>
      <w:r w:rsidRPr="005D08FA">
        <w:rPr>
          <w:shd w:val="clear" w:color="auto" w:fill="FAFAFA"/>
        </w:rPr>
        <w:t>a</w:t>
      </w:r>
      <w:proofErr w:type="gramStart"/>
      <w:r w:rsidRPr="005D08FA">
        <w:rPr>
          <w:shd w:val="clear" w:color="auto" w:fill="FAFAFA"/>
        </w:rPr>
        <w:t>)</w:t>
      </w:r>
      <w:proofErr w:type="gramEnd"/>
      <w:r w:rsidRPr="005D08FA">
        <w:rPr>
          <w:shd w:val="clear" w:color="auto" w:fill="FAFAFA"/>
        </w:rPr>
        <w:t xml:space="preserve"> Hakkında inceleme yapılması talep edilen çocuğun;</w:t>
      </w:r>
      <w:r w:rsidRPr="005D08FA">
        <w:rPr>
          <w:shd w:val="clear" w:color="auto" w:fill="FAFAFA"/>
        </w:rPr>
        <w:br/>
      </w:r>
      <w:r w:rsidRPr="005D08FA">
        <w:rPr>
          <w:shd w:val="clear" w:color="auto" w:fill="FAFAFA"/>
        </w:rPr>
        <w:br/>
        <w:t>1) Doğumundan başlayar</w:t>
      </w:r>
      <w:r w:rsidR="00D5084C">
        <w:rPr>
          <w:shd w:val="clear" w:color="auto" w:fill="FAFAFA"/>
        </w:rPr>
        <w:t>ak geçirdiği gelişim aşamaları,</w:t>
      </w:r>
      <w:r w:rsidRPr="005D08FA">
        <w:rPr>
          <w:shd w:val="clear" w:color="auto" w:fill="FAFAFA"/>
        </w:rPr>
        <w:br/>
        <w:t>2) Fiziksel, zihinsel, duygusal, sosyal</w:t>
      </w:r>
      <w:r w:rsidR="00D5084C">
        <w:rPr>
          <w:shd w:val="clear" w:color="auto" w:fill="FAFAFA"/>
        </w:rPr>
        <w:t xml:space="preserve"> ve moral gelişim özellikleri,</w:t>
      </w:r>
      <w:r w:rsidR="00D5084C">
        <w:rPr>
          <w:shd w:val="clear" w:color="auto" w:fill="FAFAFA"/>
        </w:rPr>
        <w:br/>
      </w:r>
      <w:r w:rsidRPr="005D08FA">
        <w:rPr>
          <w:shd w:val="clear" w:color="auto" w:fill="FAFAFA"/>
        </w:rPr>
        <w:t>3) Ailesinin toplumsal</w:t>
      </w:r>
      <w:r w:rsidR="00D5084C">
        <w:rPr>
          <w:shd w:val="clear" w:color="auto" w:fill="FAFAFA"/>
        </w:rPr>
        <w:t>, ekonomik ve kültürel durumu,</w:t>
      </w:r>
      <w:r w:rsidR="00D5084C">
        <w:rPr>
          <w:shd w:val="clear" w:color="auto" w:fill="FAFAFA"/>
        </w:rPr>
        <w:br/>
      </w:r>
      <w:r w:rsidRPr="005D08FA">
        <w:rPr>
          <w:shd w:val="clear" w:color="auto" w:fill="FAFAFA"/>
        </w:rPr>
        <w:t>4) Aile bireyleri arasındaki ilişki,</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5) Okul ve iş ortamı ile boş zama</w:t>
      </w:r>
      <w:r w:rsidR="00D5084C">
        <w:rPr>
          <w:shd w:val="clear" w:color="auto" w:fill="FAFAFA"/>
        </w:rPr>
        <w:t>nlarını değerlendirdiği çevre,</w:t>
      </w:r>
      <w:r w:rsidR="00D5084C">
        <w:rPr>
          <w:shd w:val="clear" w:color="auto" w:fill="FAFAFA"/>
        </w:rPr>
        <w:br/>
      </w:r>
      <w:r w:rsidRPr="005D08FA">
        <w:rPr>
          <w:shd w:val="clear" w:color="auto" w:fill="FAFAFA"/>
        </w:rPr>
        <w:t>6) İçinde bulunduğu hukukî durum ve adlî mercilerin müda</w:t>
      </w:r>
      <w:r w:rsidR="00D5084C">
        <w:rPr>
          <w:shd w:val="clear" w:color="auto" w:fill="FAFAFA"/>
        </w:rPr>
        <w:t>halelerini gerektiren olaylar,</w:t>
      </w:r>
      <w:r w:rsidR="00D5084C">
        <w:rPr>
          <w:shd w:val="clear" w:color="auto" w:fill="FAFAFA"/>
        </w:rPr>
        <w:br/>
      </w:r>
      <w:r w:rsidRPr="005D08FA">
        <w:rPr>
          <w:shd w:val="clear" w:color="auto" w:fill="FAFAFA"/>
        </w:rPr>
        <w:t>7) İnceleme sırasında uzmanlar tarafınd</w:t>
      </w:r>
      <w:r w:rsidR="00D5084C">
        <w:rPr>
          <w:shd w:val="clear" w:color="auto" w:fill="FAFAFA"/>
        </w:rPr>
        <w:t>an tespit edilen davranışları,</w:t>
      </w:r>
      <w:r w:rsidR="00D5084C">
        <w:rPr>
          <w:shd w:val="clear" w:color="auto" w:fill="FAFAFA"/>
        </w:rPr>
        <w:br/>
      </w:r>
      <w:r w:rsidRPr="005D08FA">
        <w:rPr>
          <w:shd w:val="clear" w:color="auto" w:fill="FAFAFA"/>
        </w:rPr>
        <w:t>8) Suçluluklarına ve topluma uyumsuzluklarına veya korunmaya muhtaç olmalarına neden ol</w:t>
      </w:r>
      <w:r w:rsidR="00D5084C">
        <w:rPr>
          <w:shd w:val="clear" w:color="auto" w:fill="FAFAFA"/>
        </w:rPr>
        <w:t>an etkenler hakkında bilgiler,</w:t>
      </w:r>
      <w:r w:rsidR="00D5084C">
        <w:rPr>
          <w:shd w:val="clear" w:color="auto" w:fill="FAFAFA"/>
        </w:rPr>
        <w:br/>
      </w:r>
      <w:r w:rsidRPr="005D08FA">
        <w:rPr>
          <w:shd w:val="clear" w:color="auto" w:fill="FAFAFA"/>
        </w:rPr>
        <w:t>b) Çocuğun fiziksel, psikolojik ve sosyal yönden incelenmesi sırasında elde edilen ve olayın açıklanması bakım</w:t>
      </w:r>
      <w:r w:rsidR="00D5084C">
        <w:rPr>
          <w:shd w:val="clear" w:color="auto" w:fill="FAFAFA"/>
        </w:rPr>
        <w:t>ından önemli görülen bilgiler,</w:t>
      </w:r>
      <w:r w:rsidR="00D5084C">
        <w:rPr>
          <w:shd w:val="clear" w:color="auto" w:fill="FAFAFA"/>
        </w:rPr>
        <w:br/>
      </w:r>
      <w:r w:rsidRPr="005D08FA">
        <w:rPr>
          <w:shd w:val="clear" w:color="auto" w:fill="FAFAFA"/>
        </w:rPr>
        <w:t xml:space="preserve">c) Çocuk hakkında Kanunun 5 inci maddesinde gösterilen tedbirlerden hangisinin yararlı olacağına, tedbirin yanında denetim altına alınmasına gerek </w:t>
      </w:r>
      <w:r w:rsidR="00D5084C">
        <w:rPr>
          <w:shd w:val="clear" w:color="auto" w:fill="FAFAFA"/>
        </w:rPr>
        <w:t>olup olmadığına dair öneriler,</w:t>
      </w:r>
      <w:r w:rsidR="00D5084C">
        <w:rPr>
          <w:shd w:val="clear" w:color="auto" w:fill="FAFAFA"/>
        </w:rPr>
        <w:br/>
      </w:r>
      <w:r w:rsidRPr="005D08FA">
        <w:rPr>
          <w:shd w:val="clear" w:color="auto" w:fill="FAFAFA"/>
        </w:rPr>
        <w:t>d) Çocuk hakkındaki tedbir veya denetim kararlarının ne kadar süre ile uygulanması</w:t>
      </w:r>
      <w:r w:rsidR="00D5084C">
        <w:rPr>
          <w:shd w:val="clear" w:color="auto" w:fill="FAFAFA"/>
        </w:rPr>
        <w:t xml:space="preserve"> gerektiğine ilişkin öneriler,</w:t>
      </w:r>
      <w:r w:rsidR="00D5084C">
        <w:rPr>
          <w:shd w:val="clear" w:color="auto" w:fill="FAFAFA"/>
        </w:rPr>
        <w:br/>
      </w:r>
      <w:r w:rsidRPr="005D08FA">
        <w:rPr>
          <w:shd w:val="clear" w:color="auto" w:fill="FAFAFA"/>
        </w:rPr>
        <w:t xml:space="preserve">e) Çocuklar ve ailelerine uygulanabilecek özel </w:t>
      </w:r>
      <w:proofErr w:type="spellStart"/>
      <w:r w:rsidRPr="005D08FA">
        <w:rPr>
          <w:shd w:val="clear" w:color="auto" w:fill="FAFAFA"/>
        </w:rPr>
        <w:t>tretman</w:t>
      </w:r>
      <w:proofErr w:type="spellEnd"/>
      <w:r w:rsidRPr="005D08FA">
        <w:rPr>
          <w:shd w:val="clear" w:color="auto" w:fill="FAFAFA"/>
        </w:rPr>
        <w:t xml:space="preserve"> veya psikiyatrik tedavi hususunda öneriler.</w:t>
      </w:r>
      <w:r w:rsidRPr="005D08FA">
        <w:rPr>
          <w:shd w:val="clear" w:color="auto" w:fill="FAFAFA"/>
        </w:rPr>
        <w:br/>
      </w:r>
      <w:r w:rsidRPr="005D08FA">
        <w:rPr>
          <w:shd w:val="clear" w:color="auto" w:fill="FAFAFA"/>
        </w:rPr>
        <w:br/>
      </w:r>
      <w:r w:rsidRPr="005D08FA">
        <w:rPr>
          <w:shd w:val="clear" w:color="auto" w:fill="FAFAFA"/>
        </w:rPr>
        <w:lastRenderedPageBreak/>
        <w:t xml:space="preserve">(2) Raporda çocuğun işlediği fiille ilgili olarak hukukî anlam ve sonuçları kavrayabilme ve bu fiille ilgili olarak davranışlarını yönlendirme yeteneğinin olup olmadığı hakkında sonuç </w:t>
      </w:r>
      <w:r w:rsidR="00D5084C">
        <w:rPr>
          <w:shd w:val="clear" w:color="auto" w:fill="FAFAFA"/>
        </w:rPr>
        <w:t>değerlendirmesinde bulunulmaz.</w:t>
      </w:r>
      <w:r w:rsidR="00D5084C">
        <w:rPr>
          <w:shd w:val="clear" w:color="auto" w:fill="FAFAFA"/>
        </w:rPr>
        <w:br/>
      </w:r>
      <w:r w:rsidRPr="005D08FA">
        <w:rPr>
          <w:shd w:val="clear" w:color="auto" w:fill="FAFAFA"/>
        </w:rPr>
        <w:t>(3) Sosyal inceleme raporu, suça sürüklenmiş çocuğun, işlediği fiilin hukukî anlam ve sonuçlarını algılama ve bu fiille ilgili olarak davranışlarını yönlendirme yeteneğinin mahkeme tarafından takdirinde göz önünde bulundurulur.</w:t>
      </w:r>
      <w:r w:rsidRPr="005D08FA">
        <w:rPr>
          <w:rStyle w:val="apple-converted-space"/>
          <w:rFonts w:ascii="Georgia" w:hAnsi="Georgia"/>
          <w:i/>
          <w:iCs/>
          <w:color w:val="FF8C00"/>
          <w:shd w:val="clear" w:color="auto" w:fill="FAFAFA"/>
        </w:rPr>
        <w:t> </w:t>
      </w:r>
      <w:r w:rsidRPr="005D08FA">
        <w:rPr>
          <w:shd w:val="clear" w:color="auto" w:fill="FAFAFA"/>
        </w:rPr>
        <w:br/>
      </w:r>
      <w:r w:rsidRPr="005D08FA">
        <w:rPr>
          <w:b/>
          <w:bCs/>
          <w:shd w:val="clear" w:color="auto" w:fill="FAFAFA"/>
        </w:rPr>
        <w:t>Sosyal inceleme raporları hakkında bilgi edinme</w:t>
      </w:r>
      <w:r w:rsidRPr="005D08FA">
        <w:rPr>
          <w:shd w:val="clear" w:color="auto" w:fill="FAFAFA"/>
        </w:rPr>
        <w:br/>
        <w:t>MADDE 22 – (1) Sosyal inceleme raporunun birer örneğini çocuğun avukatı veya yasal temsilcisi Cumhuriyet savcısından, mahkemeden veya çocuk hâkiminden alabilir. Çocuğa raporun içeriği hakkında bilgi verilir. Ancak, söz konusu bilgi ve belgeler gizli tutulur, amacı dışında kull</w:t>
      </w:r>
      <w:r w:rsidR="00D5084C">
        <w:rPr>
          <w:shd w:val="clear" w:color="auto" w:fill="FAFAFA"/>
        </w:rPr>
        <w:t>anılamaz.</w:t>
      </w:r>
      <w:r w:rsidR="00D5084C">
        <w:rPr>
          <w:shd w:val="clear" w:color="auto" w:fill="FAFAFA"/>
        </w:rPr>
        <w:br/>
      </w:r>
      <w:r w:rsidRPr="005D08FA">
        <w:rPr>
          <w:shd w:val="clear" w:color="auto" w:fill="FAFAFA"/>
        </w:rPr>
        <w:t xml:space="preserve">(2) Çocuk ve avukatı hariç olmak üzere birinci fıkrada gösterilen kişilerin sosyal inceleme raporu hakkında bilgi sahibi olmasının çocuğun yararına aykırı olduğuna kanaat getirilirse, raporun incelenmesi kısmen veya tamamen yasaklanabilir. Ancak, sosyal inceleme raporlarından çocuğun bilgi sahibi olması hâlinde çocuğun </w:t>
      </w:r>
      <w:proofErr w:type="spellStart"/>
      <w:r w:rsidRPr="005D08FA">
        <w:rPr>
          <w:shd w:val="clear" w:color="auto" w:fill="FAFAFA"/>
        </w:rPr>
        <w:t>psiko</w:t>
      </w:r>
      <w:proofErr w:type="spellEnd"/>
      <w:r w:rsidRPr="005D08FA">
        <w:rPr>
          <w:shd w:val="clear" w:color="auto" w:fill="FAFAFA"/>
        </w:rPr>
        <w:t>-sosyal gelişimini olumsuz yönde etkileyeceği kanaatine varıldığı takdirde çocuğun yarar ve esenliğinin gözetilmesi temel ilkesi nazara alınarak çocuğun gelişimini olumsuz yönde etkileyebilecek bilgileri içeren bilgi ve belgeler çocuğa verilmeyebilir.</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(3) Tedbir kararlarını yerine getirmekle görevli kişi, kurum veya kuruluşlarca, bu tedbir kararlarının yerine getirilmesinde hazırlanacak uygulama plânına veya çocuk hakkında denetim altına alma kararı verilmiş ise denetim plânı, denetim raporu ve değerlendirme raporlarına esas olmak üzere; birinci ve ikinci fıkradaki ilkelere uymak şartıyla sosyal inceleme raporundan yararlanılabilir.</w:t>
      </w:r>
      <w:r w:rsidRPr="005D08FA">
        <w:rPr>
          <w:rStyle w:val="apple-converted-space"/>
          <w:rFonts w:ascii="Georgia" w:hAnsi="Georgia"/>
          <w:i/>
          <w:iCs/>
          <w:color w:val="FF8C00"/>
          <w:shd w:val="clear" w:color="auto" w:fill="FAFAFA"/>
        </w:rPr>
        <w:t> </w:t>
      </w:r>
      <w:r w:rsidRPr="005D08FA">
        <w:rPr>
          <w:shd w:val="clear" w:color="auto" w:fill="FAFAFA"/>
        </w:rPr>
        <w:br/>
        <w:t>BEŞİNCİ BÖLÜM</w:t>
      </w:r>
      <w:r w:rsidRPr="005D08FA">
        <w:rPr>
          <w:shd w:val="clear" w:color="auto" w:fill="FAFAFA"/>
        </w:rPr>
        <w:br/>
      </w:r>
      <w:r w:rsidRPr="005D08FA">
        <w:rPr>
          <w:b/>
          <w:bCs/>
          <w:shd w:val="clear" w:color="auto" w:fill="FAFAFA"/>
        </w:rPr>
        <w:t>Denetim</w:t>
      </w:r>
      <w:r w:rsidRPr="005D08FA">
        <w:rPr>
          <w:rStyle w:val="apple-converted-space"/>
          <w:rFonts w:ascii="Georgia" w:hAnsi="Georgia"/>
          <w:b/>
          <w:bCs/>
          <w:i/>
          <w:iCs/>
          <w:color w:val="FF8C00"/>
          <w:shd w:val="clear" w:color="auto" w:fill="FAFAFA"/>
        </w:rPr>
        <w:t> </w:t>
      </w:r>
      <w:r w:rsidR="00D5084C">
        <w:rPr>
          <w:shd w:val="clear" w:color="auto" w:fill="FAFAFA"/>
        </w:rPr>
        <w:br/>
      </w:r>
      <w:r w:rsidRPr="005D08FA">
        <w:rPr>
          <w:shd w:val="clear" w:color="auto" w:fill="FAFAFA"/>
        </w:rPr>
        <w:t xml:space="preserve">Denetim altına </w:t>
      </w:r>
      <w:r w:rsidR="00D5084C">
        <w:rPr>
          <w:shd w:val="clear" w:color="auto" w:fill="FAFAFA"/>
        </w:rPr>
        <w:t>alma kararı</w:t>
      </w:r>
      <w:r w:rsidR="00D5084C">
        <w:rPr>
          <w:shd w:val="clear" w:color="auto" w:fill="FAFAFA"/>
        </w:rPr>
        <w:br/>
      </w:r>
      <w:r w:rsidRPr="005D08FA">
        <w:rPr>
          <w:shd w:val="clear" w:color="auto" w:fill="FAFAFA"/>
        </w:rPr>
        <w:t>MADDE 23 – (1) Denetim altına alma kararı;</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a) Koruyucu ve destekleyici tedbir kararı verilen çocuk hakkındaki kararın amacına ulaşmasını ve çocuğa etkili bir koruma ve gözetim hizmeti sunulmasını sağlamak üzere kararların yerine getirilmesinin izlenmesi ve denetlenmesini,</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 xml:space="preserve">b) Kamu davasının açılmasının ertelenmesi veya hükmün açıklanmasının geri bırakılması kararı verilen çocuk hakkında mahkemece belirtilen koşullar ve süre içinde, denetim plânı doğrultusunda suça sürüklenen çocuğun toplumla bütünleşmesi açısından ihtiyaç duyduğu her türlü hizmet, program ve kaynakların sağlandığı </w:t>
      </w:r>
      <w:r w:rsidR="00D5084C">
        <w:rPr>
          <w:shd w:val="clear" w:color="auto" w:fill="FAFAFA"/>
        </w:rPr>
        <w:t xml:space="preserve">toplum temelli bir </w:t>
      </w:r>
      <w:proofErr w:type="gramStart"/>
      <w:r w:rsidR="00D5084C">
        <w:rPr>
          <w:shd w:val="clear" w:color="auto" w:fill="FAFAFA"/>
        </w:rPr>
        <w:t>uygulamayı,ifade</w:t>
      </w:r>
      <w:proofErr w:type="gramEnd"/>
      <w:r w:rsidR="00D5084C">
        <w:rPr>
          <w:shd w:val="clear" w:color="auto" w:fill="FAFAFA"/>
        </w:rPr>
        <w:t xml:space="preserve"> eder.</w:t>
      </w:r>
      <w:r w:rsidR="00D5084C">
        <w:rPr>
          <w:shd w:val="clear" w:color="auto" w:fill="FAFAFA"/>
        </w:rPr>
        <w:br/>
      </w:r>
      <w:r w:rsidRPr="005D08FA">
        <w:rPr>
          <w:shd w:val="clear" w:color="auto" w:fill="FAFAFA"/>
        </w:rPr>
        <w:t>(2) Mahkeme veya çocuk hâkimi tarafından denetim altına alma kararı verilebilecek hâllerde, çocuğun; yetiştirilme şekli, kişisel özellikleri, yaşadığı çevre, bulunduğu ortam ve onun suça yönelmesine etkin davranışlar araştırılır.</w:t>
      </w:r>
      <w:r w:rsidRPr="005D08FA">
        <w:rPr>
          <w:rStyle w:val="apple-converted-space"/>
          <w:rFonts w:ascii="Georgia" w:hAnsi="Georgia"/>
          <w:i/>
          <w:iCs/>
          <w:color w:val="FF8C00"/>
          <w:shd w:val="clear" w:color="auto" w:fill="FAFAFA"/>
        </w:rPr>
        <w:t> </w:t>
      </w:r>
      <w:r w:rsidRPr="005D08FA">
        <w:rPr>
          <w:shd w:val="clear" w:color="auto" w:fill="FAFAFA"/>
        </w:rPr>
        <w:br/>
      </w:r>
      <w:r w:rsidRPr="005D08FA">
        <w:rPr>
          <w:b/>
          <w:bCs/>
          <w:shd w:val="clear" w:color="auto" w:fill="FAFAFA"/>
        </w:rPr>
        <w:t>Denetim görevlisinin görevlendirilmesi</w:t>
      </w:r>
      <w:r w:rsidRPr="005D08FA">
        <w:rPr>
          <w:rStyle w:val="apple-converted-space"/>
          <w:rFonts w:ascii="Georgia" w:hAnsi="Georgia"/>
          <w:b/>
          <w:bCs/>
          <w:i/>
          <w:iCs/>
          <w:color w:val="FF8C00"/>
          <w:shd w:val="clear" w:color="auto" w:fill="FAFAFA"/>
        </w:rPr>
        <w:t> </w:t>
      </w:r>
      <w:r w:rsidR="00D5084C">
        <w:rPr>
          <w:shd w:val="clear" w:color="auto" w:fill="FAFAFA"/>
        </w:rPr>
        <w:br/>
      </w:r>
      <w:r w:rsidRPr="005D08FA">
        <w:rPr>
          <w:shd w:val="clear" w:color="auto" w:fill="FAFAFA"/>
        </w:rPr>
        <w:t xml:space="preserve">MADDE 24 – (1) Suç tarihinde </w:t>
      </w:r>
      <w:proofErr w:type="spellStart"/>
      <w:r w:rsidRPr="005D08FA">
        <w:rPr>
          <w:shd w:val="clear" w:color="auto" w:fill="FAFAFA"/>
        </w:rPr>
        <w:t>oniki</w:t>
      </w:r>
      <w:proofErr w:type="spellEnd"/>
      <w:r w:rsidRPr="005D08FA">
        <w:rPr>
          <w:shd w:val="clear" w:color="auto" w:fill="FAFAFA"/>
        </w:rPr>
        <w:t xml:space="preserve"> yaşını bitirmiş suça sürüklenen çocuklar hakkında koruyucu ve destekleyici tedbir kararı ile birlikte çocuğun denetim altına alınmasına karar verilmesi hâlinde; denetimli serbestlik ve yardım merkezî şube müdürlüğü veya bürosu tarafından bir denetim görevlisi görevlendirilir. Bu halde denetime ilişkin mahkeme kararı Cumhuriyet başsavcılığına gönderilir. Cumhuriyet başsavcılığınca denetimli serbestlik genel defterine kaydedildikten sonra şube müdürlüğü veya büroya iletilir. Şube müdürlüğü veya büro bu kararı çocukların denetimine ilişkin deftere kaydeder. Şube müdürlüğü veya büro tarafından görevlendirilen denetim görevlisi bu Yönetmeliğin 25 inci maddesinde belirt</w:t>
      </w:r>
      <w:r w:rsidR="00D5084C">
        <w:rPr>
          <w:shd w:val="clear" w:color="auto" w:fill="FAFAFA"/>
        </w:rPr>
        <w:t>ilen görevleri yerine getirir.</w:t>
      </w:r>
      <w:r w:rsidR="00D5084C">
        <w:rPr>
          <w:shd w:val="clear" w:color="auto" w:fill="FAFAFA"/>
        </w:rPr>
        <w:br/>
      </w:r>
      <w:r w:rsidRPr="005D08FA">
        <w:rPr>
          <w:shd w:val="clear" w:color="auto" w:fill="FAFAFA"/>
        </w:rPr>
        <w:t>(2) Kamu davasının açılmasının ertelenmesi veya hükmün açıklanmasının geri bırakılması kararı verilen çocuğun denetim altına alınmasına karar verilmesi hâlinde; denetimli serbestlik ve yardım merkezî şube müdürlüğü veya bürosu tarafından bir denetim görevlisi görevlendirilir.</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 xml:space="preserve">(3) Korunma ihtiyacı olan çocuklar veya suç tarihinde </w:t>
      </w:r>
      <w:proofErr w:type="spellStart"/>
      <w:r w:rsidRPr="005D08FA">
        <w:rPr>
          <w:shd w:val="clear" w:color="auto" w:fill="FAFAFA"/>
        </w:rPr>
        <w:t>oniki</w:t>
      </w:r>
      <w:proofErr w:type="spellEnd"/>
      <w:r w:rsidRPr="005D08FA">
        <w:rPr>
          <w:shd w:val="clear" w:color="auto" w:fill="FAFAFA"/>
        </w:rPr>
        <w:t xml:space="preserve"> yaşını bitirmemiş suça sürüklenen çocuklar ile çocuğun aileye teslimi yönünde karar verilmesi hâlinde, bu çocuklar hakkında denetim görevi gözetim esaslarına göre Sosyal Hizmetler ve Çocuk Esirgeme Kurumu tarafından yerine getirilir. Bu hâlde denetime ilişkin mahkeme kararı Cumhuriyet başsavcılığınca denetimli serbestlik genel defterine kaydedildikten sonra doğrudan bu kuruma gönderilir.</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(4) Denetim altına alınmasına karar verilen çocuk hakkında aynı zamanda koruyucu ve destekleyici tedbir kararı verilmesi hâlinde denetim görevinin ifasında, tedbir kararını ya da kararlarını yerine getirecek kurum veya kuruluşlarla işbirliği yapılır. Gerektiğinde çocuk hakkında denetim plânı ve denetim raporlarının hazırlanmasında, tedbiri yerine getirmekle görevli kurumda bul</w:t>
      </w:r>
      <w:r w:rsidR="00D5084C">
        <w:rPr>
          <w:shd w:val="clear" w:color="auto" w:fill="FAFAFA"/>
        </w:rPr>
        <w:t>unan uzmanlardan yararlanılır.</w:t>
      </w:r>
      <w:r w:rsidR="00D5084C">
        <w:rPr>
          <w:shd w:val="clear" w:color="auto" w:fill="FAFAFA"/>
        </w:rPr>
        <w:br/>
      </w:r>
      <w:r w:rsidRPr="005D08FA">
        <w:rPr>
          <w:shd w:val="clear" w:color="auto" w:fill="FAFAFA"/>
        </w:rPr>
        <w:t>(5) Görevlendirme sırasında çocuğun kişisel özellik ve ihtiyaçları dikkate alınır ve çocukla iyi iletişim kurabilecek olanlar tercih edilir.</w:t>
      </w:r>
      <w:r w:rsidRPr="005D08FA">
        <w:rPr>
          <w:shd w:val="clear" w:color="auto" w:fill="FAFAFA"/>
        </w:rPr>
        <w:br/>
      </w:r>
      <w:r w:rsidRPr="005D08FA">
        <w:rPr>
          <w:b/>
          <w:bCs/>
          <w:shd w:val="clear" w:color="auto" w:fill="FAFAFA"/>
        </w:rPr>
        <w:t>Denetim görevlisinin görevleri</w:t>
      </w:r>
      <w:r w:rsidRPr="005D08FA">
        <w:rPr>
          <w:rStyle w:val="apple-converted-space"/>
          <w:rFonts w:ascii="Georgia" w:hAnsi="Georgia"/>
          <w:b/>
          <w:bCs/>
          <w:i/>
          <w:iCs/>
          <w:color w:val="FF8C00"/>
          <w:shd w:val="clear" w:color="auto" w:fill="FAFAFA"/>
        </w:rPr>
        <w:t> </w:t>
      </w:r>
      <w:r w:rsidRPr="005D08FA">
        <w:rPr>
          <w:shd w:val="clear" w:color="auto" w:fill="FAFAFA"/>
        </w:rPr>
        <w:br/>
      </w:r>
      <w:r w:rsidRPr="005D08FA">
        <w:rPr>
          <w:shd w:val="clear" w:color="auto" w:fill="FAFAFA"/>
        </w:rPr>
        <w:br/>
      </w:r>
      <w:r w:rsidRPr="005D08FA">
        <w:rPr>
          <w:shd w:val="clear" w:color="auto" w:fill="FAFAFA"/>
        </w:rPr>
        <w:lastRenderedPageBreak/>
        <w:t>MADDE 25 – (1) Denetim görevlisinin görevleri şunlardır:</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a</w:t>
      </w:r>
      <w:proofErr w:type="gramStart"/>
      <w:r w:rsidRPr="005D08FA">
        <w:rPr>
          <w:shd w:val="clear" w:color="auto" w:fill="FAFAFA"/>
        </w:rPr>
        <w:t>)</w:t>
      </w:r>
      <w:proofErr w:type="gramEnd"/>
      <w:r w:rsidRPr="005D08FA">
        <w:rPr>
          <w:shd w:val="clear" w:color="auto" w:fill="FAFAFA"/>
        </w:rPr>
        <w:t xml:space="preserve"> Kararla ulaşılmak istenen amacın gerçekleşmesi için çocuğun eğitim, aile, kurum, iş ve sosyal çevreye uyumunu sağlamak üzere onu desteklemek, yardımcı olmak, gerektiğinde önerilerde bulunmak.</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 xml:space="preserve">b) Çocuğa eğitim, iş, destek alabileceği kurumlar, hakları ve haklarını kullanma konularında </w:t>
      </w:r>
      <w:r w:rsidR="00D5084C">
        <w:rPr>
          <w:shd w:val="clear" w:color="auto" w:fill="FAFAFA"/>
        </w:rPr>
        <w:t>rehberlik etmek.</w:t>
      </w:r>
      <w:r w:rsidR="00D5084C">
        <w:rPr>
          <w:shd w:val="clear" w:color="auto" w:fill="FAFAFA"/>
        </w:rPr>
        <w:br/>
      </w:r>
      <w:r w:rsidRPr="005D08FA">
        <w:rPr>
          <w:shd w:val="clear" w:color="auto" w:fill="FAFAFA"/>
        </w:rPr>
        <w:t>c) İhtiyaç duyacağı hizmetlerden yararlan</w:t>
      </w:r>
      <w:r w:rsidR="00D5084C">
        <w:rPr>
          <w:shd w:val="clear" w:color="auto" w:fill="FAFAFA"/>
        </w:rPr>
        <w:t>masında çocuğa yardımcı olmak.</w:t>
      </w:r>
      <w:r w:rsidR="00D5084C">
        <w:rPr>
          <w:shd w:val="clear" w:color="auto" w:fill="FAFAFA"/>
        </w:rPr>
        <w:br/>
      </w:r>
      <w:r w:rsidRPr="005D08FA">
        <w:rPr>
          <w:shd w:val="clear" w:color="auto" w:fill="FAFAFA"/>
        </w:rPr>
        <w:t>d) Kaldığı yerleri ve ilişki kurduğu kişileri ziyaret ederek çocuğun içinde yaşadığı şartları, ailesi ve çevresiyle ilişkilerini, eğitim ve iş durumunu, boş zamanlarını değerlendirme faa</w:t>
      </w:r>
      <w:r w:rsidR="00D5084C">
        <w:rPr>
          <w:shd w:val="clear" w:color="auto" w:fill="FAFAFA"/>
        </w:rPr>
        <w:t>liyetlerini yerinde incelemek.</w:t>
      </w:r>
      <w:r w:rsidR="00D5084C">
        <w:rPr>
          <w:shd w:val="clear" w:color="auto" w:fill="FAFAFA"/>
        </w:rPr>
        <w:br/>
      </w:r>
      <w:r w:rsidRPr="005D08FA">
        <w:rPr>
          <w:shd w:val="clear" w:color="auto" w:fill="FAFAFA"/>
        </w:rPr>
        <w:t>e) Alınan kararın uygulanmasını, bu uygulamanın sonuçlarını ve çocuk üzerindeki etkilerini izlemek, tâbi tutulduğu yükümlülüklerin yerine getirilmesini denetlemek.</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f) Çocuğun gelişimi hakkında, üçer aylık sürelerle Cumhuriyet savcıs</w:t>
      </w:r>
      <w:r w:rsidR="00D5084C">
        <w:rPr>
          <w:shd w:val="clear" w:color="auto" w:fill="FAFAFA"/>
        </w:rPr>
        <w:t>ı veya mahkemeye rapor vermek.</w:t>
      </w:r>
      <w:r w:rsidR="00D5084C">
        <w:rPr>
          <w:shd w:val="clear" w:color="auto" w:fill="FAFAFA"/>
        </w:rPr>
        <w:br/>
      </w:r>
      <w:r w:rsidRPr="005D08FA">
        <w:rPr>
          <w:shd w:val="clear" w:color="auto" w:fill="FAFAFA"/>
        </w:rPr>
        <w:t>(2) Denetim görevlisi, görevini yerine getirirken gerektiğinde çocuğun ana ve babası, vasisi, bakım ve gözetiminden sorumlu kimse ve öğ</w:t>
      </w:r>
      <w:r w:rsidR="00D5084C">
        <w:rPr>
          <w:shd w:val="clear" w:color="auto" w:fill="FAFAFA"/>
        </w:rPr>
        <w:t>retmenleriyle işbirliği yapar.</w:t>
      </w:r>
      <w:r w:rsidR="00D5084C">
        <w:rPr>
          <w:shd w:val="clear" w:color="auto" w:fill="FAFAFA"/>
        </w:rPr>
        <w:br/>
      </w:r>
      <w:r w:rsidRPr="005D08FA">
        <w:rPr>
          <w:shd w:val="clear" w:color="auto" w:fill="FAFAFA"/>
        </w:rPr>
        <w:t>(3) Çocuğun ana ve babası, vasisi, bakım ve gözetiminden sorumlu kimse çocuğun devam ettiği okul, işyeri veya çocukla ilgili bilgiye sahip kurumların yetkilileri, denetim görevlisine yardımcı olmak, görevi gereğince istediği b</w:t>
      </w:r>
      <w:r w:rsidR="00D5084C">
        <w:rPr>
          <w:shd w:val="clear" w:color="auto" w:fill="FAFAFA"/>
        </w:rPr>
        <w:t>ilgileri vermek zorundadırlar.</w:t>
      </w:r>
      <w:r w:rsidR="00D5084C">
        <w:rPr>
          <w:shd w:val="clear" w:color="auto" w:fill="FAFAFA"/>
        </w:rPr>
        <w:br/>
      </w:r>
      <w:r w:rsidRPr="005D08FA">
        <w:rPr>
          <w:shd w:val="clear" w:color="auto" w:fill="FAFAFA"/>
        </w:rPr>
        <w:t>(4) Çocuğun yakınları denetim görevlisinin yetkilerine müdahale edemezler.</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Kamu davasının açılmasının ertelenm</w:t>
      </w:r>
      <w:r w:rsidR="00D5084C">
        <w:rPr>
          <w:shd w:val="clear" w:color="auto" w:fill="FAFAFA"/>
        </w:rPr>
        <w:t>esi hâlinde yapılacak işlemler</w:t>
      </w:r>
      <w:r w:rsidR="00D5084C">
        <w:rPr>
          <w:shd w:val="clear" w:color="auto" w:fill="FAFAFA"/>
        </w:rPr>
        <w:br/>
      </w:r>
      <w:r w:rsidRPr="005D08FA">
        <w:rPr>
          <w:shd w:val="clear" w:color="auto" w:fill="FAFAFA"/>
        </w:rPr>
        <w:t>MADDE 26 – (1) Hakkında kamu davasının açılması ertelenen çocuğun, denetim altına alınmasına da karar verilmesi hâlinde; çocuğa ilişkin mahkeme kararı Cumhuriyet başsavcılığına gönderilir. Cumhuriyet başsavcılığınca denetimli serbestlik genel defterine kaydedildikten sonra şube müdürlüğü veya büroya iletilir. Şube müdürlüğü veya büro bu kararı çocukların denetimine ilişkin deftere kaydettikten sonra çocuğun ailesi veya kanuni temsilcisine on gün içinde çocuk ile birlikte şube müdürlüğü veya büroya başvurması için bildirim yapar. Bu süre içinde başvurulması hâlinde bu Yönetmeliğin 24 üncü maddesi gereğince denetim görevlisi görevlendirilir. Denetim görevlisi bu Yönetmeliğin 25 inci maddesinde belirt</w:t>
      </w:r>
      <w:r w:rsidR="00D5084C">
        <w:rPr>
          <w:shd w:val="clear" w:color="auto" w:fill="FAFAFA"/>
        </w:rPr>
        <w:t>ilen görevleri yerine getirir.</w:t>
      </w:r>
      <w:r w:rsidR="00D5084C">
        <w:rPr>
          <w:shd w:val="clear" w:color="auto" w:fill="FAFAFA"/>
        </w:rPr>
        <w:br/>
      </w:r>
      <w:r w:rsidRPr="005D08FA">
        <w:rPr>
          <w:shd w:val="clear" w:color="auto" w:fill="FAFAFA"/>
        </w:rPr>
        <w:t>(2) Kamu davasının açılmasının ertelenmesi kararı verilen ancak denetim altına alınmayan çocuklara ilişkin ilâmlar Cumhuriyet başsavcılığınca takip edilir.</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 xml:space="preserve">(3) Kamu davasının açılmasının ertelenmesine ilişkin verilen kararlar, </w:t>
      </w:r>
      <w:proofErr w:type="spellStart"/>
      <w:r w:rsidRPr="005D08FA">
        <w:rPr>
          <w:shd w:val="clear" w:color="auto" w:fill="FAFAFA"/>
        </w:rPr>
        <w:t>talî</w:t>
      </w:r>
      <w:proofErr w:type="spellEnd"/>
      <w:r w:rsidRPr="005D08FA">
        <w:rPr>
          <w:shd w:val="clear" w:color="auto" w:fill="FAFAFA"/>
        </w:rPr>
        <w:t xml:space="preserve"> karar fişi düzenlenerek sisteme kaydedilmek üzere Adlî Sicil ve İstatistik Genel Müdürlüğüne gönderilir. Bu kayıtlar, ancak bir soruşturma veya kovuşturmayla bağlantılı olarak Cumhuriyet savcısı, hâkim veya mahkeme tarafından istenmesi hâlinde, kanunun kamu davasının açılmasının ertelenmesi ile hükmün açıklanmasının geri bırakılması kararı verilmesine ilişkin maddelerinde belirtilen amaçlar için kullanılabilir.</w:t>
      </w:r>
      <w:r w:rsidRPr="005D08FA">
        <w:rPr>
          <w:shd w:val="clear" w:color="auto" w:fill="FAFAFA"/>
        </w:rPr>
        <w:br/>
      </w:r>
      <w:r w:rsidRPr="005D08FA">
        <w:rPr>
          <w:b/>
          <w:bCs/>
          <w:shd w:val="clear" w:color="auto" w:fill="FAFAFA"/>
        </w:rPr>
        <w:t>Hükmün açıklanmasının geri bırakılması hâlinde yapılacak işlemler</w:t>
      </w:r>
      <w:r w:rsidRPr="005D08FA">
        <w:rPr>
          <w:shd w:val="clear" w:color="auto" w:fill="FAFAFA"/>
        </w:rPr>
        <w:br/>
        <w:t xml:space="preserve">MADDE 27 – (1) Hükmün açıklanmasının geri bırakılması kararı verilen ancak bir yükümlülük belirlenmeyen ve denetim altına alınmasına karar verilmeyen çocuklar ile ilgili kararlar, </w:t>
      </w:r>
      <w:proofErr w:type="spellStart"/>
      <w:r w:rsidRPr="005D08FA">
        <w:rPr>
          <w:shd w:val="clear" w:color="auto" w:fill="FAFAFA"/>
        </w:rPr>
        <w:t>talî</w:t>
      </w:r>
      <w:proofErr w:type="spellEnd"/>
      <w:r w:rsidRPr="005D08FA">
        <w:rPr>
          <w:shd w:val="clear" w:color="auto" w:fill="FAFAFA"/>
        </w:rPr>
        <w:t xml:space="preserve"> karar fişi düzenlenerek sisteme kaydedilmek üzere Adlî Sicil ve İstatistik Genel Müdürlüğüne gönderilir.</w:t>
      </w:r>
      <w:r w:rsidRPr="005D08FA">
        <w:rPr>
          <w:rStyle w:val="apple-converted-space"/>
          <w:rFonts w:ascii="Georgia" w:hAnsi="Georgia"/>
          <w:i/>
          <w:iCs/>
          <w:color w:val="FF8C00"/>
          <w:shd w:val="clear" w:color="auto" w:fill="FAFAFA"/>
        </w:rPr>
        <w:t> </w:t>
      </w:r>
      <w:r w:rsidRPr="005D08FA">
        <w:rPr>
          <w:shd w:val="clear" w:color="auto" w:fill="FAFAFA"/>
        </w:rPr>
        <w:br/>
      </w:r>
      <w:r w:rsidRPr="005D08FA">
        <w:rPr>
          <w:shd w:val="clear" w:color="auto" w:fill="FAFAFA"/>
        </w:rPr>
        <w:br/>
        <w:t xml:space="preserve">(2) Hükmün açıklanmasının geri bırakılması hâlinde mahkemece denetim süresi içinde; denetimli serbestlik tedbiri olarak yükümlülük belirlenen veya denetim altına alma kararı verilen ya da yükümlülük belirlenerek denetim altına alma kararı verilen çocuğa ilişkin mahkeme kararı Cumhuriyet başsavcılığına gönderilir. Cumhuriyet başsavcılığınca denetimli serbestlik genel defterine kaydedildikten sonra şube müdürlüğü veya büroya iletilir. Şube müdürlüğü veya büro bu kararı çocukların denetimine ilişkin deftere kaydettikten sonra çocuğun ailesi veya kanunî temsilcisine on gün içinde çocuk ile birlikte şube müdürlüğü veya büroya başvurması için bildirim yapar. Bu süre içinde başvurulmaması hâlinde defterdeki kayıt kapatılarak durum Cumhuriyet başsavcılığı aracılığıyla mahkemeye bildirilir. Bu süre içinde başvurulması hâlinde karar aşağıda belirtilen </w:t>
      </w:r>
      <w:proofErr w:type="spellStart"/>
      <w:r w:rsidRPr="005D08FA">
        <w:rPr>
          <w:shd w:val="clear" w:color="auto" w:fill="FAFAFA"/>
        </w:rPr>
        <w:t>usûl</w:t>
      </w:r>
      <w:proofErr w:type="spellEnd"/>
      <w:r w:rsidRPr="005D08FA">
        <w:rPr>
          <w:shd w:val="clear" w:color="auto" w:fill="FAFAFA"/>
        </w:rPr>
        <w:t xml:space="preserve"> ve esaslar kapsamında yerine getirilir:</w:t>
      </w:r>
      <w:r w:rsidRPr="005D08FA">
        <w:rPr>
          <w:rStyle w:val="apple-converted-space"/>
          <w:rFonts w:ascii="Georgia" w:hAnsi="Georgia"/>
          <w:i/>
          <w:iCs/>
          <w:color w:val="FF8C00"/>
          <w:shd w:val="clear" w:color="auto" w:fill="FAFAFA"/>
        </w:rPr>
        <w:t> </w:t>
      </w:r>
      <w:r w:rsidRPr="005D08FA">
        <w:rPr>
          <w:shd w:val="clear" w:color="auto" w:fill="FAFAFA"/>
        </w:rPr>
        <w:br/>
      </w:r>
      <w:r w:rsidRPr="005D08FA">
        <w:rPr>
          <w:shd w:val="clear" w:color="auto" w:fill="FAFAFA"/>
        </w:rPr>
        <w:br/>
        <w:t xml:space="preserve">a) Mahkemece sadece yükümlülük belirlenmesi hâlinde bu yükümlülük </w:t>
      </w:r>
      <w:proofErr w:type="gramStart"/>
      <w:r w:rsidRPr="005D08FA">
        <w:rPr>
          <w:shd w:val="clear" w:color="auto" w:fill="FAFAFA"/>
        </w:rPr>
        <w:t>20/12/2005</w:t>
      </w:r>
      <w:proofErr w:type="gramEnd"/>
      <w:r w:rsidRPr="005D08FA">
        <w:rPr>
          <w:shd w:val="clear" w:color="auto" w:fill="FAFAFA"/>
        </w:rPr>
        <w:t xml:space="preserve"> tarihli ve 26029 sayılı Denetimli Serbestlik ve Yardım Merkezleri ile Koruma Kurulları Yönetmeliğinde belirtilen </w:t>
      </w:r>
      <w:proofErr w:type="spellStart"/>
      <w:r w:rsidRPr="005D08FA">
        <w:rPr>
          <w:shd w:val="clear" w:color="auto" w:fill="FAFAFA"/>
        </w:rPr>
        <w:t>usûl</w:t>
      </w:r>
      <w:proofErr w:type="spellEnd"/>
      <w:r w:rsidRPr="005D08FA">
        <w:rPr>
          <w:shd w:val="clear" w:color="auto" w:fill="FAFAFA"/>
        </w:rPr>
        <w:t xml:space="preserve"> ve esaslar çerçevesinde yerine getirilir.</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b) Mahkemece sadece denetim altına alma kararı verilmesi hâlinde bu karar bu Yönetmeliğin 24 ve 25 inci maddeleri gereğince yerine getirir.</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c) Mahkemece yükümlülük ile birlikte denetim altına alma kararı verilmesi hâlinde bu karar (a) ve (b) bentlerine göre yerine getirilir.</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 xml:space="preserve">(3) Hükmün açıklanmasının geri bırakılmasına ilişkin verilen kararlar, </w:t>
      </w:r>
      <w:proofErr w:type="spellStart"/>
      <w:r w:rsidRPr="005D08FA">
        <w:rPr>
          <w:shd w:val="clear" w:color="auto" w:fill="FAFAFA"/>
        </w:rPr>
        <w:t>talî</w:t>
      </w:r>
      <w:proofErr w:type="spellEnd"/>
      <w:r w:rsidRPr="005D08FA">
        <w:rPr>
          <w:shd w:val="clear" w:color="auto" w:fill="FAFAFA"/>
        </w:rPr>
        <w:t xml:space="preserve"> karar fişi düzenlenerek sisteme kaydedilmek üzere Adlî Sicil ve İstatistik Genel Müdürlüğüne gönderilir. Bu kayıtlar, ancak bir soruşturma veya kovuşturmayla bağlantılı olarak Cumhuriyet savcısı, hâkim veya mahkeme tarafından istenmesi hâlinde, kanunun kamu davasının açılmasının ertelenmesi ile hükmün açıklanmasının geri bırakılması kararı verilmesine </w:t>
      </w:r>
      <w:r w:rsidRPr="005D08FA">
        <w:rPr>
          <w:shd w:val="clear" w:color="auto" w:fill="FAFAFA"/>
        </w:rPr>
        <w:lastRenderedPageBreak/>
        <w:t>ilişkin maddelerinde belirtilen amaçlar için kullanılabilir.</w:t>
      </w:r>
      <w:r w:rsidRPr="005D08FA">
        <w:rPr>
          <w:shd w:val="clear" w:color="auto" w:fill="FAFAFA"/>
        </w:rPr>
        <w:br/>
      </w:r>
      <w:r w:rsidRPr="005D08FA">
        <w:rPr>
          <w:b/>
          <w:bCs/>
          <w:shd w:val="clear" w:color="auto" w:fill="FAFAFA"/>
        </w:rPr>
        <w:t>Denetim plânı</w:t>
      </w:r>
      <w:r w:rsidRPr="005D08FA">
        <w:rPr>
          <w:rStyle w:val="apple-converted-space"/>
          <w:rFonts w:ascii="Georgia" w:hAnsi="Georgia"/>
          <w:b/>
          <w:bCs/>
          <w:i/>
          <w:iCs/>
          <w:color w:val="FF8C00"/>
          <w:shd w:val="clear" w:color="auto" w:fill="FAFAFA"/>
        </w:rPr>
        <w:t> </w:t>
      </w:r>
      <w:r w:rsidR="00D5084C">
        <w:rPr>
          <w:shd w:val="clear" w:color="auto" w:fill="FAFAFA"/>
        </w:rPr>
        <w:br/>
      </w:r>
      <w:r w:rsidRPr="005D08FA">
        <w:rPr>
          <w:shd w:val="clear" w:color="auto" w:fill="FAFAFA"/>
        </w:rPr>
        <w:t xml:space="preserve">MADDE 28 – (1) Çocuğa uygulanacak denetimin yöntemi, denetim görevlisince, sosyal incelemeyi yapan uzman veya mahkeme </w:t>
      </w:r>
      <w:proofErr w:type="spellStart"/>
      <w:r w:rsidRPr="005D08FA">
        <w:rPr>
          <w:shd w:val="clear" w:color="auto" w:fill="FAFAFA"/>
        </w:rPr>
        <w:t>nezdindeki</w:t>
      </w:r>
      <w:proofErr w:type="spellEnd"/>
      <w:r w:rsidRPr="005D08FA">
        <w:rPr>
          <w:shd w:val="clear" w:color="auto" w:fill="FAFAFA"/>
        </w:rPr>
        <w:t xml:space="preserve"> sosyal çalışma görevlisi ile birlikte, görevlendirmeyi takip eden on gün içinde hazırlanacak bir plânla belirlenir.</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(2) Denetim plânı hazırlanırken koruyucu ve destekleyici tedbir kararını uygulayacak yerin görüşü alınır ve denetim plân</w:t>
      </w:r>
      <w:r w:rsidR="00D5084C">
        <w:rPr>
          <w:shd w:val="clear" w:color="auto" w:fill="FAFAFA"/>
        </w:rPr>
        <w:t>ı işbirliği içinde hazırlanır.</w:t>
      </w:r>
      <w:r w:rsidR="00D5084C">
        <w:rPr>
          <w:shd w:val="clear" w:color="auto" w:fill="FAFAFA"/>
        </w:rPr>
        <w:br/>
      </w:r>
      <w:proofErr w:type="gramStart"/>
      <w:r w:rsidRPr="005D08FA">
        <w:rPr>
          <w:shd w:val="clear" w:color="auto" w:fill="FAFAFA"/>
        </w:rPr>
        <w:t>(3</w:t>
      </w:r>
      <w:r w:rsidR="00D5084C">
        <w:rPr>
          <w:shd w:val="clear" w:color="auto" w:fill="FAFAFA"/>
        </w:rPr>
        <w:t>) Denetim plânı hazırlanırken;</w:t>
      </w:r>
      <w:r w:rsidR="00D5084C">
        <w:rPr>
          <w:shd w:val="clear" w:color="auto" w:fill="FAFAFA"/>
        </w:rPr>
        <w:br/>
      </w:r>
      <w:r w:rsidRPr="005D08FA">
        <w:rPr>
          <w:shd w:val="clear" w:color="auto" w:fill="FAFAFA"/>
        </w:rPr>
        <w:t>a) Çocuk hakkında alınan tedbi</w:t>
      </w:r>
      <w:r w:rsidR="00D5084C">
        <w:rPr>
          <w:shd w:val="clear" w:color="auto" w:fill="FAFAFA"/>
        </w:rPr>
        <w:t>rin amacı, niteliği ve süresi,</w:t>
      </w:r>
      <w:r w:rsidR="00D5084C">
        <w:rPr>
          <w:shd w:val="clear" w:color="auto" w:fill="FAFAFA"/>
        </w:rPr>
        <w:br/>
      </w:r>
      <w:r w:rsidRPr="005D08FA">
        <w:rPr>
          <w:shd w:val="clear" w:color="auto" w:fill="FAFAFA"/>
        </w:rPr>
        <w:t>b) Çocuğun ihtiyaçları,</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c) Çocuğun içinde bulunduğu tehlike hâlinin ciddiyeti,</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d) Çocuğun ana ve babası, vasisi, bakım ve gözetiminden sorumlu kimse tarafından çoc</w:t>
      </w:r>
      <w:r w:rsidR="00D5084C">
        <w:rPr>
          <w:shd w:val="clear" w:color="auto" w:fill="FAFAFA"/>
        </w:rPr>
        <w:t>uğa verilen desteğin derecesi,</w:t>
      </w:r>
      <w:r w:rsidR="00D5084C">
        <w:rPr>
          <w:shd w:val="clear" w:color="auto" w:fill="FAFAFA"/>
        </w:rPr>
        <w:br/>
      </w:r>
      <w:r w:rsidRPr="005D08FA">
        <w:rPr>
          <w:shd w:val="clear" w:color="auto" w:fill="FAFAFA"/>
        </w:rPr>
        <w:t>e) Suça sürüklenmesi sebebiyle tedbir alınmış ise suç teşkil eden fiilin mahiyeti,</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f) Çocuğun görüşü,</w:t>
      </w:r>
      <w:r w:rsidRPr="005D08FA">
        <w:rPr>
          <w:rStyle w:val="apple-converted-space"/>
          <w:rFonts w:ascii="Georgia" w:hAnsi="Georgia"/>
          <w:i/>
          <w:iCs/>
          <w:color w:val="FF8C00"/>
          <w:shd w:val="clear" w:color="auto" w:fill="FAFAFA"/>
        </w:rPr>
        <w:t> </w:t>
      </w:r>
      <w:r w:rsidR="00D5084C">
        <w:rPr>
          <w:shd w:val="clear" w:color="auto" w:fill="FAFAFA"/>
        </w:rPr>
        <w:t>dikkate alınır.</w:t>
      </w:r>
      <w:proofErr w:type="gramEnd"/>
      <w:r w:rsidR="00D5084C">
        <w:rPr>
          <w:shd w:val="clear" w:color="auto" w:fill="FAFAFA"/>
        </w:rPr>
        <w:br/>
      </w:r>
      <w:r w:rsidRPr="005D08FA">
        <w:rPr>
          <w:shd w:val="clear" w:color="auto" w:fill="FAFAFA"/>
        </w:rPr>
        <w:t>(4) Denetim plânı, mahkeme veya çocuk hâkimince onaylan</w:t>
      </w:r>
      <w:r w:rsidR="00D5084C">
        <w:rPr>
          <w:shd w:val="clear" w:color="auto" w:fill="FAFAFA"/>
        </w:rPr>
        <w:t>dıktan sonra derhal uygulanır.</w:t>
      </w:r>
      <w:r w:rsidR="00D5084C">
        <w:rPr>
          <w:shd w:val="clear" w:color="auto" w:fill="FAFAFA"/>
        </w:rPr>
        <w:br/>
      </w:r>
      <w:r w:rsidRPr="005D08FA">
        <w:rPr>
          <w:shd w:val="clear" w:color="auto" w:fill="FAFAFA"/>
        </w:rPr>
        <w:t>(5) Çocuklar hakkında verilen denetimli serbestlik kararlarının infaza başlama tarihi denetim plânının hâkim tarafından onaylandığı tarihtir.</w:t>
      </w:r>
      <w:r w:rsidRPr="005D08FA">
        <w:rPr>
          <w:shd w:val="clear" w:color="auto" w:fill="FAFAFA"/>
        </w:rPr>
        <w:br/>
      </w:r>
      <w:proofErr w:type="gramStart"/>
      <w:r w:rsidRPr="005D08FA">
        <w:rPr>
          <w:b/>
          <w:bCs/>
          <w:shd w:val="clear" w:color="auto" w:fill="FAFAFA"/>
        </w:rPr>
        <w:t>Denetim raporu</w:t>
      </w:r>
      <w:r w:rsidRPr="005D08FA">
        <w:rPr>
          <w:shd w:val="clear" w:color="auto" w:fill="FAFAFA"/>
        </w:rPr>
        <w:br/>
        <w:t>MADDE 29 – (1) Denetim görevlisi, kararın uygulama biçimi, çocuk üzerindeki etkileri ile çocuğun ana ve babası, vasisi, bakım ve gözetiminden sorumlu kimselerin veya kurumların çocuğa karşı sorumluluklarını gereğince yerine getirip getirmedikleri, kararın değiştirilmesini gerektirir bir durum olup olmadığı ve istenen diğer hususlarda her ay, ayrıca talep hâlinde mahkeme veya çocuk hâkimine denetim raporu verir.</w:t>
      </w:r>
      <w:proofErr w:type="gramEnd"/>
      <w:r w:rsidRPr="005D08FA">
        <w:rPr>
          <w:shd w:val="clear" w:color="auto" w:fill="FAFAFA"/>
        </w:rPr>
        <w:br/>
      </w:r>
      <w:r w:rsidRPr="005D08FA">
        <w:rPr>
          <w:shd w:val="clear" w:color="auto" w:fill="FAFAFA"/>
        </w:rPr>
        <w:br/>
      </w:r>
      <w:proofErr w:type="gramStart"/>
      <w:r w:rsidRPr="005D08FA">
        <w:rPr>
          <w:b/>
          <w:bCs/>
          <w:shd w:val="clear" w:color="auto" w:fill="FAFAFA"/>
        </w:rPr>
        <w:t>Değerlendirme raporu</w:t>
      </w:r>
      <w:r w:rsidR="00D5084C">
        <w:rPr>
          <w:shd w:val="clear" w:color="auto" w:fill="FAFAFA"/>
        </w:rPr>
        <w:br/>
      </w:r>
      <w:r w:rsidRPr="005D08FA">
        <w:rPr>
          <w:shd w:val="clear" w:color="auto" w:fill="FAFAFA"/>
        </w:rPr>
        <w:t>MADDE 30 – (1) Denetim görevlisi, denetim altında bulunan çocuğun şahsî, sosyal ve duygusal durumunu, okul ve arkadaş çevresini, aile yaşantısını göz önünde bulundurarak, yapılan rehberlik ve iyileştirme çalışmaları neticesinde çocuğun nasıl bir gelişme gösterdiğini, olumsuz davranışlarını değiştirmedeki istekliliği ve başarısı ile çocuk hakkında yapılmasının faydalı olacağını düşündüğü diğer çalışmaların belirtildiği bir değerlendirme raporu hazırlayarak, üç ayda bir mahk</w:t>
      </w:r>
      <w:r w:rsidR="00D5084C">
        <w:rPr>
          <w:shd w:val="clear" w:color="auto" w:fill="FAFAFA"/>
        </w:rPr>
        <w:t>eme veya çocuk hâkimine verir.</w:t>
      </w:r>
      <w:proofErr w:type="gramEnd"/>
      <w:r w:rsidR="00D5084C">
        <w:rPr>
          <w:shd w:val="clear" w:color="auto" w:fill="FAFAFA"/>
        </w:rPr>
        <w:br/>
      </w:r>
      <w:r w:rsidRPr="005D08FA">
        <w:rPr>
          <w:shd w:val="clear" w:color="auto" w:fill="FAFAFA"/>
        </w:rPr>
        <w:t>(2) Değerlendirme raporu hazırlandığı hallerde denetim raporu, bu rapor içinde değerlendirilir.</w:t>
      </w:r>
      <w:r w:rsidRPr="005D08FA">
        <w:rPr>
          <w:shd w:val="clear" w:color="auto" w:fill="FAFAFA"/>
        </w:rPr>
        <w:br/>
      </w:r>
      <w:r w:rsidRPr="005D08FA">
        <w:rPr>
          <w:b/>
          <w:bCs/>
          <w:shd w:val="clear" w:color="auto" w:fill="FAFAFA"/>
        </w:rPr>
        <w:t>Denetime ara verilmesi</w:t>
      </w:r>
      <w:r w:rsidRPr="005D08FA">
        <w:rPr>
          <w:shd w:val="clear" w:color="auto" w:fill="FAFAFA"/>
        </w:rPr>
        <w:br/>
        <w:t>MADDE 31 – (1) Denetim altına alınanın askere gitmesi veya sağlık, yurtdışı eğitimi gibi yerleşim yerinden geçici süreyle ayrılmasını haklı, geçerli ve gerektiğinde belgelendirilebilen mazeretine dayandırabilmesi hâlinde denetime ara verilir. Bu halde Cumhuriyet başsavcılığınca bir karar verilerek bu Yönetmeliğin 33 üncü maddesine göre tebliğ edilir.</w:t>
      </w:r>
      <w:r w:rsidRPr="005D08FA">
        <w:rPr>
          <w:rStyle w:val="apple-converted-space"/>
          <w:rFonts w:ascii="Georgia" w:hAnsi="Georgia"/>
          <w:i/>
          <w:iCs/>
          <w:color w:val="FF8C00"/>
          <w:shd w:val="clear" w:color="auto" w:fill="FAFAFA"/>
        </w:rPr>
        <w:t> </w:t>
      </w:r>
      <w:r w:rsidRPr="005D08FA">
        <w:rPr>
          <w:shd w:val="clear" w:color="auto" w:fill="FAFAFA"/>
        </w:rPr>
        <w:br/>
      </w:r>
      <w:r w:rsidRPr="005D08FA">
        <w:rPr>
          <w:b/>
          <w:bCs/>
          <w:shd w:val="clear" w:color="auto" w:fill="FAFAFA"/>
        </w:rPr>
        <w:t>Denetimin sona ermesi</w:t>
      </w:r>
      <w:r w:rsidRPr="005D08FA">
        <w:rPr>
          <w:rStyle w:val="apple-converted-space"/>
          <w:rFonts w:ascii="Georgia" w:hAnsi="Georgia"/>
          <w:b/>
          <w:bCs/>
          <w:i/>
          <w:iCs/>
          <w:color w:val="FF8C00"/>
          <w:shd w:val="clear" w:color="auto" w:fill="FAFAFA"/>
        </w:rPr>
        <w:t> </w:t>
      </w:r>
      <w:r w:rsidRPr="005D08FA">
        <w:rPr>
          <w:shd w:val="clear" w:color="auto" w:fill="FAFAFA"/>
        </w:rPr>
        <w:br/>
        <w:t>MADDE 32 – (1) Denetim, kararda öngörülen sürenin dolmasıyla sona erer. Tedbirden beklenen yararın elde edilmesi hâlinde denetim, sürenin dolma</w:t>
      </w:r>
      <w:r w:rsidR="00D5084C">
        <w:rPr>
          <w:shd w:val="clear" w:color="auto" w:fill="FAFAFA"/>
        </w:rPr>
        <w:t>sından önce de kaldırılabilir.</w:t>
      </w:r>
      <w:r w:rsidR="00D5084C">
        <w:rPr>
          <w:shd w:val="clear" w:color="auto" w:fill="FAFAFA"/>
        </w:rPr>
        <w:br/>
      </w:r>
      <w:r w:rsidRPr="005D08FA">
        <w:rPr>
          <w:shd w:val="clear" w:color="auto" w:fill="FAFAFA"/>
        </w:rPr>
        <w:t>(2) Denetim, çocuğun başka bir suçtan dolayı tutuklanması veya cezasının yerine getirilmesine başlanmakla sona erer.</w:t>
      </w:r>
      <w:r w:rsidRPr="005D08FA">
        <w:rPr>
          <w:shd w:val="clear" w:color="auto" w:fill="FAFAFA"/>
        </w:rPr>
        <w:br/>
      </w:r>
      <w:r w:rsidRPr="005D08FA">
        <w:rPr>
          <w:b/>
          <w:bCs/>
          <w:shd w:val="clear" w:color="auto" w:fill="FAFAFA"/>
        </w:rPr>
        <w:t>Bildirim</w:t>
      </w:r>
      <w:r w:rsidRPr="005D08FA">
        <w:rPr>
          <w:rStyle w:val="apple-converted-space"/>
          <w:rFonts w:ascii="Georgia" w:hAnsi="Georgia"/>
          <w:b/>
          <w:bCs/>
          <w:i/>
          <w:iCs/>
          <w:color w:val="FF8C00"/>
          <w:shd w:val="clear" w:color="auto" w:fill="FAFAFA"/>
        </w:rPr>
        <w:t> </w:t>
      </w:r>
    </w:p>
    <w:p w:rsidR="005D08FA" w:rsidRPr="005D08FA" w:rsidRDefault="005D08FA" w:rsidP="005D08FA">
      <w:pPr>
        <w:pStyle w:val="AralkYok"/>
        <w:rPr>
          <w:color w:val="060606"/>
        </w:rPr>
      </w:pPr>
      <w:r w:rsidRPr="005D08FA">
        <w:rPr>
          <w:shd w:val="clear" w:color="auto" w:fill="FAFAFA"/>
        </w:rPr>
        <w:t xml:space="preserve">MADDE 33 – (1) Şube müdürlüğü veya büro tarafından yapılacak bildirim, suça sürüklenen çocukların aileleri veya kanunî temsilcilerine </w:t>
      </w:r>
      <w:proofErr w:type="gramStart"/>
      <w:r w:rsidRPr="005D08FA">
        <w:rPr>
          <w:shd w:val="clear" w:color="auto" w:fill="FAFAFA"/>
        </w:rPr>
        <w:t>11/2/1959</w:t>
      </w:r>
      <w:proofErr w:type="gramEnd"/>
      <w:r w:rsidRPr="005D08FA">
        <w:rPr>
          <w:shd w:val="clear" w:color="auto" w:fill="FAFAFA"/>
        </w:rPr>
        <w:t xml:space="preserve"> tarihli ve 7201 sayılı Tebligat Kanunu hükümlerine göre yapılır.</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(2) Bildirim, hükümde gösterilen adrese yapılır. Hükümlü, adres değişikliklerini mahkemeye veya Cumhuriyet başsavcılığına bildirmekle yükümlüdür, aksi halde hükümde gösterilen adres</w:t>
      </w:r>
      <w:r w:rsidR="00D5084C">
        <w:rPr>
          <w:shd w:val="clear" w:color="auto" w:fill="FAFAFA"/>
        </w:rPr>
        <w:t>e yapılan tebligat geçerlidir.</w:t>
      </w:r>
      <w:r w:rsidR="00D5084C">
        <w:rPr>
          <w:shd w:val="clear" w:color="auto" w:fill="FAFAFA"/>
        </w:rPr>
        <w:br/>
      </w:r>
      <w:r w:rsidRPr="005D08FA">
        <w:rPr>
          <w:shd w:val="clear" w:color="auto" w:fill="FAFAFA"/>
        </w:rPr>
        <w:t>Yetki alanı ve çocuğun yerleşim yerinin değişmesi</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MADDE 34 – (1) Yetki alanında şube müdürlüğü veya büro bulunmayan Cumhuriyet başsavcılığı, kararı denetimli serbestlik genel defterine kaydettikten sonra, şube müdürlüğünün bağlı bulunduğu Cumhuriyet başsavcılığına gönderir. Karar, Cumhuriyet başsavcılığınca denetimli serbestlik genel defterine kaydedildikten sonra şube müdürlüğüne gönderilir.</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(2) Hakkında denetimli serbestlik tedbiri hükmedilen ya da denetim altına alınan çocuğun, infaz sırasında yerleşim yerinin değişmesi hâlinde dosya, yerleşim yerinin bulunduğu şube müdürlüğü veya büroya gönderilir.</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Denetim plânı ile denetim ve değerlendirme raporları hakkında bilgi edinme</w:t>
      </w:r>
      <w:r w:rsidR="00D5084C">
        <w:rPr>
          <w:shd w:val="clear" w:color="auto" w:fill="FAFAFA"/>
        </w:rPr>
        <w:br/>
      </w:r>
      <w:r w:rsidRPr="005D08FA">
        <w:rPr>
          <w:shd w:val="clear" w:color="auto" w:fill="FAFAFA"/>
        </w:rPr>
        <w:t>MADDE 35 – (1) Denetim plânı ile denetim ve değerlendirme raporlarının birer örneğini çocuğun avukatı veya yasal temsilcisi Cumhuriyet savcısından, mahkemeden veya çocuk hâkiminden alabilir. Çocuğa raporun içeriği hakkında bilgi verilir.</w:t>
      </w:r>
      <w:r w:rsidRPr="005D08FA">
        <w:rPr>
          <w:shd w:val="clear" w:color="auto" w:fill="FAFAFA"/>
        </w:rPr>
        <w:br/>
      </w:r>
      <w:r w:rsidRPr="005D08FA">
        <w:rPr>
          <w:shd w:val="clear" w:color="auto" w:fill="FAFAFA"/>
        </w:rPr>
        <w:lastRenderedPageBreak/>
        <w:br/>
        <w:t xml:space="preserve">(2) Çocuk ve avukatı hariç olmak üzere birinci fıkrada gösterilen kişilerin denetim plânı ile denetim ve değerlendirme raporları hakkında bilgi sahibi olmasının çocuğun yararına aykırı olduğuna kanaat getirilirse, bunların incelenmesi kısmen veya tamamen yasaklanabilir. Ancak, denetim raporlarından çocuğun bilgi sahibi olması hâlinde çocuğun </w:t>
      </w:r>
      <w:proofErr w:type="spellStart"/>
      <w:r w:rsidRPr="005D08FA">
        <w:rPr>
          <w:shd w:val="clear" w:color="auto" w:fill="FAFAFA"/>
        </w:rPr>
        <w:t>psiko</w:t>
      </w:r>
      <w:proofErr w:type="spellEnd"/>
      <w:r w:rsidRPr="005D08FA">
        <w:rPr>
          <w:shd w:val="clear" w:color="auto" w:fill="FAFAFA"/>
        </w:rPr>
        <w:t>-sosyal gelişimini olumsuz yönde etkileyeceği kanaatine varıldığı takdirde çocuğun yarar ve esenliğinin gözetilmesi temel ilkesi nazara alınarak çocuğun gelişimini olumsuz yönde etkileyebilecek bilgileri içeren bilgi ve belgeler çocuğa verilmeyebilir.</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ALTINCI BÖLÜM</w:t>
      </w:r>
      <w:r w:rsidRPr="005D08FA">
        <w:rPr>
          <w:shd w:val="clear" w:color="auto" w:fill="FAFAFA"/>
        </w:rPr>
        <w:br/>
      </w:r>
      <w:r w:rsidRPr="005D08FA">
        <w:rPr>
          <w:b/>
          <w:bCs/>
          <w:shd w:val="clear" w:color="auto" w:fill="FAFAFA"/>
        </w:rPr>
        <w:t>Görevlilerin Hizmet Öncesi ve Hizmet İçi Eğitimi</w:t>
      </w:r>
      <w:r w:rsidR="00D5084C">
        <w:rPr>
          <w:shd w:val="clear" w:color="auto" w:fill="FAFAFA"/>
        </w:rPr>
        <w:br/>
      </w:r>
      <w:r w:rsidRPr="005D08FA">
        <w:rPr>
          <w:shd w:val="clear" w:color="auto" w:fill="FAFAFA"/>
        </w:rPr>
        <w:t>Hâkim ve savcıların hizmet öncesi ve meslek içi eğitimleri</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 xml:space="preserve">MADDE 36 – (1) </w:t>
      </w:r>
      <w:proofErr w:type="gramStart"/>
      <w:r w:rsidRPr="005D08FA">
        <w:rPr>
          <w:shd w:val="clear" w:color="auto" w:fill="FAFAFA"/>
        </w:rPr>
        <w:t>1/6/2004</w:t>
      </w:r>
      <w:proofErr w:type="gramEnd"/>
      <w:r w:rsidRPr="005D08FA">
        <w:rPr>
          <w:shd w:val="clear" w:color="auto" w:fill="FAFAFA"/>
        </w:rPr>
        <w:t xml:space="preserve"> tarihli ve 25479 sayılı Resmî Gazete’de yayımlanan Adlî Yargı Hâkim ve Savcı Adayları ile İdarî Yargı Hâkim Adaylarının Meslek Öncesi Eğitimlerinin Yaptırılmasının Esas ve </w:t>
      </w:r>
      <w:proofErr w:type="spellStart"/>
      <w:r w:rsidRPr="005D08FA">
        <w:rPr>
          <w:shd w:val="clear" w:color="auto" w:fill="FAFAFA"/>
        </w:rPr>
        <w:t>Usûllerine</w:t>
      </w:r>
      <w:proofErr w:type="spellEnd"/>
      <w:r w:rsidRPr="005D08FA">
        <w:rPr>
          <w:shd w:val="clear" w:color="auto" w:fill="FAFAFA"/>
        </w:rPr>
        <w:t xml:space="preserve"> İlişkin Yönetmelik hükümleri çerçevesinde hâkim ve savcı adaylarına çocuk hukuku, sosyal hizmet, çocuk gelişimi ve psikolojisi gibi konularda eğitim verilir.</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 xml:space="preserve">(2) Hâkim ve savcılara mahkemelerin bağımsızlığı ve hâkimlik teminatı esaslarına uygun olarak </w:t>
      </w:r>
      <w:proofErr w:type="gramStart"/>
      <w:r w:rsidRPr="005D08FA">
        <w:rPr>
          <w:shd w:val="clear" w:color="auto" w:fill="FAFAFA"/>
        </w:rPr>
        <w:t>29/8/1983</w:t>
      </w:r>
      <w:proofErr w:type="gramEnd"/>
      <w:r w:rsidRPr="005D08FA">
        <w:rPr>
          <w:shd w:val="clear" w:color="auto" w:fill="FAFAFA"/>
        </w:rPr>
        <w:t xml:space="preserve"> tarihli Bakan onayı ile yürürlüğe giren Hâkim ve Savcıların Meslek İçi Eğitim Yönetmeliği hükümleri çerçevesinde çocuk hukuku, sosyal hizmet, çocuk gelişimi ve psikolojisi gibi konularda uzmanlaşmalarını sağlamak ve kendilerini geliştirmelerine yönelik eğitim verilir.</w:t>
      </w:r>
      <w:r w:rsidRPr="005D08FA">
        <w:rPr>
          <w:shd w:val="clear" w:color="auto" w:fill="FAFAFA"/>
        </w:rPr>
        <w:br/>
      </w:r>
      <w:r w:rsidRPr="005D08FA">
        <w:rPr>
          <w:b/>
          <w:bCs/>
          <w:shd w:val="clear" w:color="auto" w:fill="FAFAFA"/>
        </w:rPr>
        <w:t>Diğer görevlilerin hizmet öncesi ve meslek içi eğitimleri</w:t>
      </w:r>
      <w:r w:rsidRPr="005D08FA">
        <w:rPr>
          <w:shd w:val="clear" w:color="auto" w:fill="FAFAFA"/>
        </w:rPr>
        <w:br/>
        <w:t xml:space="preserve">MADDE 37 – (1) </w:t>
      </w:r>
      <w:proofErr w:type="gramStart"/>
      <w:r w:rsidRPr="005D08FA">
        <w:rPr>
          <w:shd w:val="clear" w:color="auto" w:fill="FAFAFA"/>
        </w:rPr>
        <w:t>4/2/1986</w:t>
      </w:r>
      <w:proofErr w:type="gramEnd"/>
      <w:r w:rsidRPr="005D08FA">
        <w:rPr>
          <w:shd w:val="clear" w:color="auto" w:fill="FAFAFA"/>
        </w:rPr>
        <w:t xml:space="preserve"> tarihli Bakan onayı ile yürürlüğe giren Adalet Bakanlığı Aday Memurlarının Eğitim Yönetmeliği hükümleri çerçevesinde, sosyal çalışma görevlilerine ve denetimli serbestlik ve yardım merkezî şube müdürlüğünde görevli denetim görevlilerine adaylık dönemlerinde çocuk hukuku, sosyal hizmet, çocuk gelişimi ve psikolojisi gibi konularda eğitim verilir.</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 xml:space="preserve">(2) Sosyal çalışma görevlileri ile denetimli serbestlik ve yardım merkezî şube müdürlüğünde görevli denetim görevlilerine </w:t>
      </w:r>
      <w:proofErr w:type="gramStart"/>
      <w:r w:rsidRPr="005D08FA">
        <w:rPr>
          <w:shd w:val="clear" w:color="auto" w:fill="FAFAFA"/>
        </w:rPr>
        <w:t>16/7/1985</w:t>
      </w:r>
      <w:proofErr w:type="gramEnd"/>
      <w:r w:rsidRPr="005D08FA">
        <w:rPr>
          <w:shd w:val="clear" w:color="auto" w:fill="FAFAFA"/>
        </w:rPr>
        <w:t xml:space="preserve"> tarihli Bakan onayı ile yürürlüğe giren Adalet Bakanlığı Hizmet İçi Eğitim Yönetmeliği hükümleri çerçevesinde çocuk hukuku, sosyal hizmet, çocuk gelişimi ve psikolojisi gibi konularda uzmanlaşmalarını sağlamak ve kendilerini geliştirmele</w:t>
      </w:r>
      <w:r w:rsidR="00D5084C">
        <w:rPr>
          <w:shd w:val="clear" w:color="auto" w:fill="FAFAFA"/>
        </w:rPr>
        <w:t>rine yönelik eğitim verilir.</w:t>
      </w:r>
      <w:r w:rsidR="00D5084C">
        <w:rPr>
          <w:shd w:val="clear" w:color="auto" w:fill="FAFAFA"/>
        </w:rPr>
        <w:br/>
      </w:r>
      <w:r w:rsidRPr="005D08FA">
        <w:rPr>
          <w:shd w:val="clear" w:color="auto" w:fill="FAFAFA"/>
        </w:rPr>
        <w:t>YEDİNCİ BÖLÜM</w:t>
      </w:r>
      <w:r w:rsidRPr="005D08FA">
        <w:rPr>
          <w:shd w:val="clear" w:color="auto" w:fill="FAFAFA"/>
        </w:rPr>
        <w:br/>
      </w:r>
      <w:r w:rsidRPr="005D08FA">
        <w:rPr>
          <w:b/>
          <w:bCs/>
          <w:shd w:val="clear" w:color="auto" w:fill="FAFAFA"/>
        </w:rPr>
        <w:t>Çeşitli ve Son Hükümler</w:t>
      </w:r>
      <w:r w:rsidRPr="005D08FA">
        <w:rPr>
          <w:shd w:val="clear" w:color="auto" w:fill="FAFAFA"/>
        </w:rPr>
        <w:br/>
      </w:r>
      <w:r w:rsidRPr="005D08FA">
        <w:rPr>
          <w:b/>
          <w:bCs/>
          <w:shd w:val="clear" w:color="auto" w:fill="FAFAFA"/>
        </w:rPr>
        <w:t>Tutulacak kartonlar</w:t>
      </w:r>
      <w:r w:rsidRPr="005D08FA">
        <w:rPr>
          <w:shd w:val="clear" w:color="auto" w:fill="FAFAFA"/>
        </w:rPr>
        <w:br/>
        <w:t>MADDE 38 – (1) Cumhuriyet başsavcılıklarında kamu davasının açılmasının ertelenmesine dair kararların saklandığı özel bir karton tutulur. Bu kartona konulacak karar nüshalarında Cumhuriyet savcısının imzası ile Cumhuriyet başsavcılığı mührünün bulunması zorunludur.</w:t>
      </w:r>
      <w:r w:rsidRPr="005D08FA">
        <w:rPr>
          <w:rStyle w:val="apple-converted-space"/>
          <w:rFonts w:ascii="Georgia" w:hAnsi="Georgia"/>
          <w:i/>
          <w:iCs/>
          <w:color w:val="FF8C00"/>
          <w:shd w:val="clear" w:color="auto" w:fill="FAFAFA"/>
        </w:rPr>
        <w:t> </w:t>
      </w:r>
      <w:r w:rsidR="00D5084C">
        <w:rPr>
          <w:shd w:val="clear" w:color="auto" w:fill="FAFAFA"/>
        </w:rPr>
        <w:br/>
      </w:r>
      <w:r w:rsidRPr="005D08FA">
        <w:rPr>
          <w:shd w:val="clear" w:color="auto" w:fill="FAFAFA"/>
        </w:rPr>
        <w:t>(2) Denetim altına alınan çocuklar hakkında verilen kararların tarih ve sıra numarasına göre saklandığı özel bir karton tutulur. Bu kartonlara konulacak karar nüshalarında ilgisine göre hâkim veya mahkeme başkanı ile zabıt kâtibinin imzalarının ve mahkeme mührünün bulunması zorunludur. Ayrıca, çocukların isimlerini ve karar numaralarını gösteren bir liste yapılır. Bu listeler, çocuk hakkında mükerrer karar verilmesini önlemek için o yerde bulunan çocuk ve çocuk ağır ceza mahkemelerine bildirilir.</w:t>
      </w:r>
      <w:r w:rsidRPr="005D08FA">
        <w:rPr>
          <w:shd w:val="clear" w:color="auto" w:fill="FAFAFA"/>
        </w:rPr>
        <w:br/>
      </w:r>
      <w:r w:rsidRPr="005D08FA">
        <w:rPr>
          <w:b/>
          <w:bCs/>
          <w:shd w:val="clear" w:color="auto" w:fill="FAFAFA"/>
        </w:rPr>
        <w:t>Raporlar</w:t>
      </w:r>
      <w:r w:rsidRPr="005D08FA">
        <w:rPr>
          <w:shd w:val="clear" w:color="auto" w:fill="FAFAFA"/>
        </w:rPr>
        <w:br/>
        <w:t>MADDE 39 – (1) Sosyal inceleme raporu, denetim plânı, denetim ve değerlendirme raporları ile çocukların kişilik gelişimlerini, aile ve sosyal çevrelerini gösteren her türlü evrak dava dosyası içinde ayrı bir bölümde tarih sırasına uygun olarak muhafaza edi</w:t>
      </w:r>
      <w:r w:rsidR="00D5084C">
        <w:rPr>
          <w:shd w:val="clear" w:color="auto" w:fill="FAFAFA"/>
        </w:rPr>
        <w:t>lir.</w:t>
      </w:r>
      <w:r w:rsidR="00D5084C">
        <w:rPr>
          <w:shd w:val="clear" w:color="auto" w:fill="FAFAFA"/>
        </w:rPr>
        <w:br/>
      </w:r>
      <w:r w:rsidRPr="005D08FA">
        <w:rPr>
          <w:shd w:val="clear" w:color="auto" w:fill="FAFAFA"/>
        </w:rPr>
        <w:t>(2) Sosyal inceleme raporlarının bir örneği, raporu hazırlatan mahkeme veya Cumhuriyet başsavcılıklarınca ayrı bir kartonda tutulur, isme göre listelenir. Söz konusu listelerin birer örneği, her ay güncellenerek aynı yerde bulunan çocuk ve çocuk ağır ceza mahkemeleri ile Cumhuriyet başsavcılığına bilgileri bakımından gönderilir.</w:t>
      </w:r>
      <w:r w:rsidRPr="005D08FA">
        <w:rPr>
          <w:rStyle w:val="apple-converted-space"/>
          <w:rFonts w:ascii="Georgia" w:hAnsi="Georgia"/>
          <w:i/>
          <w:iCs/>
          <w:color w:val="FF8C00"/>
          <w:shd w:val="clear" w:color="auto" w:fill="FAFAFA"/>
        </w:rPr>
        <w:t> </w:t>
      </w:r>
      <w:r w:rsidRPr="005D08FA">
        <w:rPr>
          <w:shd w:val="clear" w:color="auto" w:fill="FAFAFA"/>
        </w:rPr>
        <w:br/>
      </w:r>
      <w:r w:rsidRPr="005D08FA">
        <w:rPr>
          <w:b/>
          <w:bCs/>
          <w:shd w:val="clear" w:color="auto" w:fill="FAFAFA"/>
        </w:rPr>
        <w:t>Elektronik ortamda kayıt</w:t>
      </w:r>
      <w:r w:rsidRPr="005D08FA">
        <w:rPr>
          <w:shd w:val="clear" w:color="auto" w:fill="FAFAFA"/>
        </w:rPr>
        <w:br/>
        <w:t>MADDE 40 – (1) Elektronik ortamda kayıtların tutulmasına başlandığı takdirde, defterlerle birlikte tüm kayıt ve bilgiler ayrıca elektronik ortamda tutulur ve saklanır. Elektronik ortamda tutulan kayıtların ihtiyacı karşıladığının tespiti hâlinde, kayıtların yazılı olarak tutulması uygulamasından vazgeçilebilir.</w:t>
      </w:r>
      <w:r w:rsidRPr="005D08FA">
        <w:rPr>
          <w:shd w:val="clear" w:color="auto" w:fill="FAFAFA"/>
        </w:rPr>
        <w:br/>
      </w:r>
      <w:r w:rsidRPr="005D08FA">
        <w:rPr>
          <w:b/>
          <w:bCs/>
          <w:shd w:val="clear" w:color="auto" w:fill="FAFAFA"/>
        </w:rPr>
        <w:t>Yürürlük</w:t>
      </w:r>
      <w:r w:rsidRPr="005D08FA">
        <w:rPr>
          <w:rStyle w:val="apple-converted-space"/>
          <w:rFonts w:ascii="Georgia" w:hAnsi="Georgia"/>
          <w:b/>
          <w:bCs/>
          <w:i/>
          <w:iCs/>
          <w:color w:val="FF8C00"/>
          <w:shd w:val="clear" w:color="auto" w:fill="FAFAFA"/>
        </w:rPr>
        <w:t> </w:t>
      </w:r>
      <w:r w:rsidRPr="005D08FA">
        <w:rPr>
          <w:shd w:val="clear" w:color="auto" w:fill="FAFAFA"/>
        </w:rPr>
        <w:br/>
        <w:t>MADDE 41 – (1) Bu Yönetmelik yayımı tarihinde yürürlüğe girer.</w:t>
      </w:r>
      <w:r w:rsidRPr="005D08FA">
        <w:rPr>
          <w:rStyle w:val="apple-converted-space"/>
          <w:rFonts w:ascii="Georgia" w:hAnsi="Georgia"/>
          <w:i/>
          <w:iCs/>
          <w:color w:val="FF8C00"/>
          <w:shd w:val="clear" w:color="auto" w:fill="FAFAFA"/>
        </w:rPr>
        <w:t> </w:t>
      </w:r>
      <w:r w:rsidRPr="005D08FA">
        <w:rPr>
          <w:shd w:val="clear" w:color="auto" w:fill="FAFAFA"/>
        </w:rPr>
        <w:br/>
      </w:r>
      <w:r w:rsidRPr="005D08FA">
        <w:rPr>
          <w:b/>
          <w:bCs/>
          <w:shd w:val="clear" w:color="auto" w:fill="FAFAFA"/>
        </w:rPr>
        <w:t>Yürütme</w:t>
      </w:r>
      <w:r w:rsidRPr="005D08FA">
        <w:rPr>
          <w:rStyle w:val="apple-converted-space"/>
          <w:rFonts w:ascii="Georgia" w:hAnsi="Georgia"/>
          <w:b/>
          <w:bCs/>
          <w:i/>
          <w:iCs/>
          <w:color w:val="FF8C00"/>
          <w:shd w:val="clear" w:color="auto" w:fill="FAFAFA"/>
        </w:rPr>
        <w:t> </w:t>
      </w:r>
      <w:r w:rsidR="00D5084C">
        <w:rPr>
          <w:shd w:val="clear" w:color="auto" w:fill="FAFAFA"/>
        </w:rPr>
        <w:br/>
      </w:r>
      <w:r w:rsidRPr="005D08FA">
        <w:rPr>
          <w:shd w:val="clear" w:color="auto" w:fill="FAFAFA"/>
        </w:rPr>
        <w:t>MADDE 42 – (1) Bu Yönetmelik hükümlerini Adalet Bakanı yürütür</w:t>
      </w:r>
    </w:p>
    <w:p w:rsidR="0030058A" w:rsidRPr="005D08FA" w:rsidRDefault="0030058A" w:rsidP="005D08FA">
      <w:pPr>
        <w:pStyle w:val="AralkYok"/>
      </w:pPr>
    </w:p>
    <w:sectPr w:rsidR="0030058A" w:rsidRPr="005D08FA" w:rsidSect="005D08FA">
      <w:pgSz w:w="11906" w:h="16838"/>
      <w:pgMar w:top="709" w:right="849"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D08FA"/>
    <w:rsid w:val="0030058A"/>
    <w:rsid w:val="005D08FA"/>
    <w:rsid w:val="00D5084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58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D08F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5D08FA"/>
  </w:style>
  <w:style w:type="paragraph" w:styleId="AralkYok">
    <w:name w:val="No Spacing"/>
    <w:uiPriority w:val="1"/>
    <w:qFormat/>
    <w:rsid w:val="005D08FA"/>
    <w:pPr>
      <w:spacing w:after="0" w:line="240" w:lineRule="auto"/>
    </w:pPr>
  </w:style>
</w:styles>
</file>

<file path=word/webSettings.xml><?xml version="1.0" encoding="utf-8"?>
<w:webSettings xmlns:r="http://schemas.openxmlformats.org/officeDocument/2006/relationships" xmlns:w="http://schemas.openxmlformats.org/wordprocessingml/2006/main">
  <w:divs>
    <w:div w:id="115410446">
      <w:bodyDiv w:val="1"/>
      <w:marLeft w:val="0"/>
      <w:marRight w:val="0"/>
      <w:marTop w:val="0"/>
      <w:marBottom w:val="0"/>
      <w:divBdr>
        <w:top w:val="none" w:sz="0" w:space="0" w:color="auto"/>
        <w:left w:val="none" w:sz="0" w:space="0" w:color="auto"/>
        <w:bottom w:val="none" w:sz="0" w:space="0" w:color="auto"/>
        <w:right w:val="none" w:sz="0" w:space="0" w:color="auto"/>
      </w:divBdr>
    </w:div>
    <w:div w:id="993484309">
      <w:bodyDiv w:val="1"/>
      <w:marLeft w:val="0"/>
      <w:marRight w:val="0"/>
      <w:marTop w:val="0"/>
      <w:marBottom w:val="0"/>
      <w:divBdr>
        <w:top w:val="none" w:sz="0" w:space="0" w:color="auto"/>
        <w:left w:val="none" w:sz="0" w:space="0" w:color="auto"/>
        <w:bottom w:val="none" w:sz="0" w:space="0" w:color="auto"/>
        <w:right w:val="none" w:sz="0" w:space="0" w:color="auto"/>
      </w:divBdr>
    </w:div>
    <w:div w:id="1335962476">
      <w:bodyDiv w:val="1"/>
      <w:marLeft w:val="0"/>
      <w:marRight w:val="0"/>
      <w:marTop w:val="0"/>
      <w:marBottom w:val="0"/>
      <w:divBdr>
        <w:top w:val="none" w:sz="0" w:space="0" w:color="auto"/>
        <w:left w:val="none" w:sz="0" w:space="0" w:color="auto"/>
        <w:bottom w:val="none" w:sz="0" w:space="0" w:color="auto"/>
        <w:right w:val="none" w:sz="0" w:space="0" w:color="auto"/>
      </w:divBdr>
    </w:div>
    <w:div w:id="2007902598">
      <w:bodyDiv w:val="1"/>
      <w:marLeft w:val="0"/>
      <w:marRight w:val="0"/>
      <w:marTop w:val="0"/>
      <w:marBottom w:val="0"/>
      <w:divBdr>
        <w:top w:val="none" w:sz="0" w:space="0" w:color="auto"/>
        <w:left w:val="none" w:sz="0" w:space="0" w:color="auto"/>
        <w:bottom w:val="none" w:sz="0" w:space="0" w:color="auto"/>
        <w:right w:val="none" w:sz="0" w:space="0" w:color="auto"/>
      </w:divBdr>
    </w:div>
    <w:div w:id="211721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18</Pages>
  <Words>11757</Words>
  <Characters>67017</Characters>
  <Application>Microsoft Office Word</Application>
  <DocSecurity>0</DocSecurity>
  <Lines>558</Lines>
  <Paragraphs>157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1</cp:revision>
  <dcterms:created xsi:type="dcterms:W3CDTF">2013-03-14T08:59:00Z</dcterms:created>
  <dcterms:modified xsi:type="dcterms:W3CDTF">2013-03-14T09:16:00Z</dcterms:modified>
</cp:coreProperties>
</file>